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071" w:rsidRPr="003535B3" w:rsidRDefault="009E3071" w:rsidP="009E3071">
      <w:pPr>
        <w:spacing w:after="0" w:line="360" w:lineRule="auto"/>
        <w:rPr>
          <w:rFonts w:asciiTheme="minorHAnsi" w:hAnsiTheme="minorHAnsi" w:cs="Arial"/>
          <w:b/>
          <w:bCs/>
          <w:sz w:val="16"/>
          <w:szCs w:val="16"/>
        </w:rPr>
      </w:pPr>
      <w:r>
        <w:rPr>
          <w:rFonts w:asciiTheme="minorHAnsi" w:hAnsiTheme="minorHAnsi" w:cs="Arial"/>
          <w:b/>
          <w:bCs/>
          <w:noProof/>
          <w:sz w:val="16"/>
          <w:szCs w:val="16"/>
          <w:lang w:eastAsia="fr-FR"/>
        </w:rPr>
        <mc:AlternateContent>
          <mc:Choice Requires="wpg">
            <w:drawing>
              <wp:anchor distT="0" distB="0" distL="114300" distR="114300" simplePos="0" relativeHeight="251660288" behindDoc="1" locked="0" layoutInCell="1" allowOverlap="1" wp14:anchorId="29F59F65" wp14:editId="4EF0C11A">
                <wp:simplePos x="0" y="0"/>
                <wp:positionH relativeFrom="column">
                  <wp:posOffset>81280</wp:posOffset>
                </wp:positionH>
                <wp:positionV relativeFrom="paragraph">
                  <wp:posOffset>-537845</wp:posOffset>
                </wp:positionV>
                <wp:extent cx="6058535" cy="473075"/>
                <wp:effectExtent l="0" t="0" r="0" b="3175"/>
                <wp:wrapNone/>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473075"/>
                          <a:chOff x="1094" y="735"/>
                          <a:chExt cx="9991" cy="745"/>
                        </a:xfrm>
                      </wpg:grpSpPr>
                      <pic:pic xmlns:pic="http://schemas.openxmlformats.org/drawingml/2006/picture">
                        <pic:nvPicPr>
                          <pic:cNvPr id="17"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94" y="765"/>
                            <a:ext cx="1150"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755" y="735"/>
                            <a:ext cx="1330" cy="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group w14:anchorId="44D13C07" id="Group 4" o:spid="_x0000_s1026" style="position:absolute;margin-left:6.4pt;margin-top:-42.35pt;width:477.05pt;height:37.25pt;z-index:-251656192;mso-width-relative:margin;mso-height-relative:margin" coordorigin="1094,735" coordsize="999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TmfaAMAADULAAAOAAAAZHJzL2Uyb0RvYy54bWzsVm2PozYQ/l6p/8Hi&#10;OwskJAS0yWkLyarStV21vR/gGAPWAbZsJ9lVdf/9Zgxksy/SnvY+XXWRAmbGHs88z8zY1x/uu5Yc&#10;uTZC9msvugo9wnsmS9HXa+/Tvzt/5RFjaV/SVvZ87T1w433Y/PrL9UllfCYb2ZZcEzDSm+yk1l5j&#10;rcqCwLCGd9RcScV7UFZSd9TCp66DUtMTWO/aYBaGy+Akdam0ZNwYkBaD0ts4+1XFmf2rqgy3pF17&#10;4Jt1T+2ee3wGm2ua1ZqqRrDRDfoOLzoqetj0bKqglpKDFi9MdYJpaWRlr5jsAllVgnEXA0QThc+i&#10;udXyoFwsdXaq1RkmgPYZTu82y/483mkiSuBu6ZGedsCR25bEiM1J1RlMudXqH3WnhwBh+FGyzwbU&#10;wXM9ftfDZLI//SFLMEcPVjps7ivdoQmImtw7Ch7OFPB7SxgIl+FitZgvPMJAFyfzMFkMHLEGiMRl&#10;UZjGHgFtAtMcfazZjqvTNI2GpUnslAHNhl2dp6Nnm2slWAb/EVAYvQD07cSDVfaguTca6b7JRkf1&#10;54PygXtFrdiLVtgHl8cAEDrVH+8EQ6Dx44KbZOIG1LgrcdFNk4YlFENyzJBe5g3ta35jFFQAYAbL&#10;J5HW8tRwWhoUI4dPrbjPJ27sW6F2om2ROhyPAUMRPUvCVzAbEryQ7NDx3g4Vq3kLscveNEIZj+iM&#10;d3sOCah/LyOXJ5ALH43F7TArXBX9N1vdhGE6+83PF2Hux2Gy9W/SOPGTcJvEYbyK8ij/gqujODsY&#10;DjDQtlBi9BWkL7x9tWTG5jIUoytqcqSudSBSzqHp7VwEEUKCvhrN/gawXUYaq7llDYorQG6Uw+Sz&#10;wsH8iCxyYKDC3iyax+xfjtk/VU4ULaDBYdkk0dPch8TQxt5y2REcANLgp0OaHiGKIbJpCvrcS+Tb&#10;RfIaF2mYblfbVezHs+UWuCgK/2aXx/5yFyWLYl7keRFNXDSiLHmP5r6fCoeybEU5ZaPR9T5v9UDR&#10;zv1cRgPOj9MCTIlHNyb6pvdA44Q/SHEI/x+wScBROzTwu7FJLBENjAc7yf+mScx+Nok3TtY0WcAJ&#10;enlEnpvEfD42ieVqPtbKdCxPHeBnk4Cj7rVej5WETfqySbh7BdzN3IrxHomXv8tvGF/edjdf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I8t0eEAAAAKAQAADwAA&#10;AGRycy9kb3ducmV2LnhtbEyPwU7DMBBE70j8g7VI3FonAUIb4lRVBZyqSrRIiJsbb5Oo8TqK3ST9&#10;e5YTHGdnNPM2X022FQP2vnGkIJ5HIJBKZxqqFHwe3mYLED5oMrp1hAqu6GFV3N7kOjNupA8c9qES&#10;XEI+0wrqELpMSl/WaLWfuw6JvZPrrQ4s+0qaXo9cbluZRFEqrW6IF2rd4abG8ry/WAXvox7XD/Hr&#10;sD2fNtfvw9PuaxujUvd30/oFRMAp/IXhF5/RoWCmo7uQ8aJlnTB5UDBbPD6D4MAyTZcgjnyJowRk&#10;kcv/LxQ/AAAA//8DAFBLAwQKAAAAAAAAACEAK6lslcUCAADFAgAAFAAAAGRycy9tZWRpYS9pbWFn&#10;ZTEucG5niVBORw0KGgoAAAANSUhEUgAAAFsAAAA9CAMAAAD1ReXsAAAAAXNSR0ICQMB9xQAAAO1Q&#10;TFRFAAAAAHw/AH8/AH4/AHs/AH0/AHo/CH4/AIU/AII/AoM/CIY/AIM/AYc/AYY/AIQ/D4U/DIU/&#10;EYk/C4Y/CIU/Ho5AK5VAKpVAPppAMJNAQZ1ARp9AUqVAdbJAZq1AerVBZaxAkb9BjL1Bn8ZBk8JB&#10;v9VCosZBoshB1NxB2N5CytpC0d1BzdpB1uFC2OJC2uZC1+FC4hQi4xsj5Swm8OhD//JC/e9C/vRD&#10;++JB//FC//NC//hC//BC//RC//ZC/fBC8OlC/vFC7upC//lC//VC/fJC6ORC//dC/u9C6+ZB8+1C&#10;/e5C/PJC++5C/vBC1mqCtQAAAAF0Uk5TAEDm2GYAAAAJcEhZcwAADsQAAA7EAZUrDhsAAAAZdEVY&#10;dFNvZnR3YXJlAE1pY3Jvc29mdCBPZmZpY2V/7TVxAAABP0lEQVRYw+3W127CMBQGYDKAFEzDasve&#10;ewQ63BbHMSNAwnz/x2nSSO1VuTqRenF+WbJzLj5ZzpHliHYjdw9v9P3PfHy+Pr/cSCSCNtpoo402&#10;2v/VXixCs9lgwMKyzWrVDMnm7PGJ8XBsa5hIDK1wbLMpSU0T2ObMjyVKslwS1vcHB7KXq9HUMIxZ&#10;N0lIsjvzltPRagljrzc1haTuU5quecNbEKW2WQOdCRXttKQT3S95k5RuCwr2L7k9L6h6UNPVwtzm&#10;kH2y3dUzwb4z9d0WuAepXVb8klK2KXR/s32WaMQb2T2Dtp2epMm5nKxJPQfYdkUlqhbH46IarQgX&#10;1qaHfKxxFOLYiOUPFNY2O/G+Q08n6vTjHRPUds+tSdDU3J60zi7ovi/853K1+AW4T66/d+sV3xBo&#10;o4022mijDWiHmC/lCQb9vQStwgAAAABJRU5ErkJgglBLAwQKAAAAAAAAACEAuc5Zaaw1AACsNQAA&#10;FAAAAGRycy9tZWRpYS9pbWFnZTIucG5niVBORw0KGgoAAAANSUhEUgAAAG0AAAA4CAYAAAD3u3YS&#10;AAAAAXNSR0IArs4c6QAAAAlwSFlzAAAOxAAADsQBlSsOGwAAABl0RVh0U29mdHdhcmUATWljcm9z&#10;b2Z0IE9mZmljZX/tNXEAADUsSURBVHhe3Zx5lKVlnd9/977vXereWruW7q7u6r2haXaQVRBRdBAR&#10;kVFRQCfGSSYxicmYHHOSk8xkTDKeM8lMojln/ojJEJcRBwRlFwwKgsgitC1br1Rv1Vt1dXXtd7/5&#10;fH/Pcwvmv/yZk6tN3fsuz/s8v/X7W543rbXa7Zbxaes/LUuyWWvpOwfb2XA8m9E5DnEsk+FAJmO/&#10;3j9tO47N8jVjxTSxViaxHBdnkqwtVBuWy+Wsq9G0ZqZl2YQx2m1rNttW7i5am++tNLVsvWGtJGO5&#10;RsPSQsHmq1Ur5FJrN3kWY7a5v7uQ8tym5XMJ47aNw5Yyl7plrM3xvnzGZpsc4aaUeaaav0/UrNLI&#10;WC/na02fuM9R5zK1uqW6PuEZrD5jWas0+c1E28265Rij4VThGcy1zbyzXM+sOZRafXGBa1KuafAz&#10;Zw3m3RSxmE9SyFnCGMb5ep3n8IylBuvuyluL9Tb4nalVLWGdlXrTygXO16F7RsTmNtbZgB5FlrRU&#10;YU4pc6nWrJakdtH2Ubv3v/83ZqALxRsWmeHBYhjz1HT9oL6Lh02+6Fg2MvXN+39pjz/8hLUhopbT&#10;4HihXbd6rpvJL+kG68rWbaFdZhFaVMtSJtHuKlumwW/LW5KwuKRgTNMWW3kr1CrWzEHcVmKFtMDY&#10;DasxdlGCU2NxcCXPkRYMyHBfs1G3BMI1ioxRa/A9g2AwdxjdbjWskslbb3MpMCvJ2RLjbuzN2y0f&#10;vdzO2jZqi4xpCfNCgFoSxgb3wtRcPm/NLL8luDmEDuJbtgmx9Tu1pF61Ri7P9RUoA6OrnIfYWk4d&#10;Jia1Gn+ZI+MZjIE7lmkWrbWIEHclloUprQrj16BnDqHgbwsm8I3fMKKGGCUca0igzPKMdezQjE1m&#10;552xzjRJkzTGFSxqln7rE/7LYHxpi4ksBGWCQGjO7HErMXgbuc9DGKsjgUkXUrxodQjWzmix/S6B&#10;zZRJQNHmmWlokbGUB7VYVa2uJ7TQahafrVq1lWGYltV5SLZQsWozsUUmn+YKSHvLGjBjKYHBTEiC&#10;lmU+yKI1pEmM1WSchH8tBCOPtE+10N5M02q5ouUgYHOoaBvOvtbG3ne+TU7DdFkCpJzpIQ5aI9qC&#10;NmS1fvGN53EAQnDMNbHG7EVU1oCgimZVEQ1t1hqyXK95oVwQN9C1KQvmwi/14Drub/FMRkWYZVba&#10;PCLLEBpNtOYeVxJZqIyVe9DSNydt9syJwDRnik9QF2V8INcu1zy/hu+cYUAN1uC5CxwrQaztmJ98&#10;ddpW5ipWRksb+ZaVii0r8HepUrHpY3M2X1iyCotZQiWXIHoW0ymNXCx0MU7WZkslW9TCqy0mjcRj&#10;ZFEUNBahsIIvURKzgOQXEcc6RC6gsRmoUJXUcz7HWO36IuNjamXEXLAwTxCmwd9MvYv5LzG/HhS7&#10;35poqVbbi2kSM6SeWZ5RFOOZq9aqxWcYr9VmMjqmefBsmX+nixMOgeUaLJj/busezks4A+lYrxjr&#10;StGCUcG9ZGRy/QoZXGjL/TredgEKGieeSEEySGWC0NdxFcwmME0PkyVoijGBR/7RdzHOaabHI1kz&#10;iOKJ10/b7Ktv2PBbT9pHL5qwwfPPsv71Y9bV222NwS1oxSpbODhtkztes9x9P7K+Y29Ztqti3cM9&#10;Vl7Hvy3bMXd5WzjdsON7TtqBE/N2KM3bRGnQZtCqDCLaRrMwdkgti4dBSS5reZ9j25YWMK04tjwm&#10;bWEOJsnX9KCVjIHDsBqmKElhNT6ggEnMzvMdv5ZJSlZnIU0W36rIbnF5FhbzDJEiK+bGlbuREREj&#10;aUWZZT65mIigYhhjI6wiNPqCBkirdFxMDp8WbkKWScwVs+UmOuNJO8RomTsJWlYMd20T/QM/dL8s&#10;hvtVMUrPcaGKzOnMzC/WIOIW/6QJh3973E7+5BkbOf66jW1NrOcPr7fS5i9a2rfZ5qzHjh5YsPmd&#10;O622e4+dfGqnVfbssIGRKVt78xU2eOVF1n3OViuuPdtyw6swI93WnsffvXHIJp/daQce/6W9umen&#10;7c8UbDo/YpPQtCjHDoGXcNpNAQ18Xh4m9OFbqlIO7H5JEop/aE5OM2bGuvAzZ1hQBl/XD5cXaznL&#10;IwBaR11ghnFahRr3cg8kqS/V0SQkGYGscR6ORjegtaMhknS3a03MMlZINJNZlinqsBQ1kSnTtS2I&#10;6kZNmiX3oTXAlJY0VMPIR7q+SMPQbtFY1su1CkGN5lZ+NSiihAAmYRmkjXI9zjQXKn2LpjBaSmw9&#10;k+DfsVNNO3rPM1bc/4BtuabbRn7vY5ZbeT6X98IssyOvzNnMEz+2dO45y43g9MezNtj6ja36g6yN&#10;3PIVK2/+qFlhvQ8viZatd0Hp5fBVq23DVVfYmt+/09Y9/qjt/stv24439tne/nV2CrM056Awa2UW&#10;UQUM5JZqSKNATAltwVehbY2FRfx50ZrdmMM8iJRnJHXgypJAAgvskokV3sAPueMXKMm6Ge3pgjFQ&#10;wxGxQ2W0FQJLijMclzbJPDna0nXuRMWHYD6D14kfp5/bM2da0EKNE82dm1qY525HbMuF54iJEhgd&#10;FxqRUIitPgZzhpEJlkXPFKN9TcvPlYrLFPLPITX373rztM1/729s4/C4rfjKzZauu5Iz/SZynJyo&#10;2eSDP7H04Iu2+eLVNrviUszmhI2ur9mqf/JBK2y/jIesCVZYUujSKOKEEEImUGtvyHmvKNvmOz9t&#10;a64EIHzzHtvxyP326vRhOzx6rs3NpoAVfGVJEBvIA9hwfBMXn8t1WRUQXE5AbFWkV36kBsFLmBUh&#10;NKSkqoXXMFwFNEpagMpUeP7EGWmWtAhPKoTJ5cIc0ipBDM1PWtqAmAVpK1qtxdQ5K20QApAWieLI&#10;gmuSns8M8M/yTx0TJjOn9cpjy9UEHynwUXczGzXG0TrhDzRRSKMJaYhVA0WuE7ODkDh6jHR1/knD&#10;AOx24IVJazz817b9hroNfOAfM8g6N5lVJv/2r6Zt8eF7bOO6ndbzrz5lh/ZutoXHH7JN71m0vg/d&#10;BSzeFB4iwZAUiMB6iP4GGCq7wyQwUg61YYYItnm1nftfv2JrbnyPDfzxn9qzu960A0NjNlXsslZt&#10;SaSxVKpKKFAGGldZRAPtKTcr+EAADNrmCJIHFxQfKcZhHkLRaRlC80NCLaSnf9nT0wCjisdlAdbn&#10;XMhy+MDGbJWfqaV52CdFAFwUIE4d5hf5K3PmUQFU9TBIaFBggxhQmiGTmxFahTFCkQ2ZaYkCE9Dz&#10;AvdEHh2VO9J40myY6X5S2o1lELNzA4zNOUKbwLQg/G5zA3KBKS8ctcaT99n2T6204kW3QJyyc3eB&#10;0fc+tseSn/4vu+hTg5Ze/Se280nM1nN323l3bLR02xchHv4KQjoM1YKiE3eNc9PCgmUCJKkBNvlE&#10;3N6DLNuIbN9H3mfXr9ls/X/0dXvhF4/ZztGtdjLTZ435CniSSZdyCmUAHW0r9AhMiFEsDuLmGzWr&#10;YPSXhAi5OEHKMsDwagb/BlrMAFCymNUi38c2D7n/g8oB0UnNMDeil6Tcw27Nz6mqNQkJykc66A86&#10;BYEdlMCIgAC1FoEP+TqEMsJwt8Aykb5WJqrrHYjoQLBCAfYHJXLDyXNkoRyRHlwEkET0GBXTSauY&#10;4sCbM1Z54Ad2zueGrXD+p9AYYDUXzbOQ8Yffsu43nrRN/2ibZbbcbm89ftyKv7jbzvrSVkvHPk3m&#10;IRfMhtQ18MzRkSarQ51A3RGtnuiuQUsXXRS7KNZSnAOouGCNXfmdP7PefzdoyQ8fst+WGnaUwD3t&#10;hUFCl0h0u8koSPWSGMZfBQBNmFGASQuM3YQ5Cd+b2bxl81wH8VO0SChtkRDjyIm6NdGwDJop4okv&#10;0sq2ECzUk0mrgVxTxXESNH6LoY4NfT0BrgvxBdfC2JLuGGM5iXWNxlL8Jz+p64Oh4dmK7TSUDgS0&#10;qFitQ4s25oep2+qV5RgcBIYKpbp6iauTgI7Jxx61sz+aWPf5n8T+Cwm0SaFk7O0n91vuje/Z5s9f&#10;a9nRG23XjmmrvvZDu/AfnA/DPgZzYZg7LElcGNPVNwap+hmsv59w4fXEkKQs5skk1crKyME3MUPZ&#10;3pJd8Cd/ZK2B9Vb79jctKRMa5AcwkUuYKqS8m/QTGlQA6ivWkr9SrN4Fo3Jy9vg4KX2KZDcqBQhf&#10;tfn2IMJVA4kSp9UWATQ4A2mO0B7EzQvBwQExoSHzC2ELzEuEEjMTLIHHUR3z6Bqq2MzjCZIAAjdR&#10;aIMqYHmqHJO506LRspiHkin1GI77ldZS+krjJph1WY+s/D5Rf2EIk4EAZrIRXAWpx+YywUOP/MqG&#10;V++ygev+PlF+V7CxLO7wS8ct89QDtulLl1ky+mE7fozg+IF77axPDlm6/mYcdD5InDQmzDdM0E2C&#10;i1tH7aI/cwGMjjoSwe+V+YiQWpoC0Zs9iZ37r79gpe4ue/pb37KXT75hRwqDACXmhxksyEdBqBZw&#10;PqcFSzO0aJhZQxPd7IKq5Eck6XkXIlJNXDO4aYUQQhAjzdfNObSQrxEjRWhHevJbCJKDC5lFp74v&#10;QkIXgu9gFhVoi2kaU7nW5fuE/hxNhpSVhDOonI4rZ6qxRKmASfXPT/PXrTVhipWiT/PonhuOETRn&#10;jz5vY1+8Gr+0NqBXiHJ6qmFTTz1o2z6Ws9L6j9kCEjXxxHM2fM6EdV/4ZQCEsgvBPyWabMcGytz4&#10;0EGzXAkjdBSBWoon4hTdtotJzu04aUmvGEiwnAXKn/Xlz1pxdK2V/vO/tJdOTdh4z2biR5LS3FFd&#10;rFixVLQFgRCStQVitAbZGlQSwcO+tGswk3wiqS09RQI2v1i3fbtOkybD6SvPp6w2cWEOLaxi44Tg&#10;5CRlrgQsxBiNrUyL0Kzci4J9UVYprY45zbE4aXyK1lSha8L8pYRdMLy2CLgBaFS7usjuEIMKcPBX&#10;6Tkxt8bv4KYkXKBUrI00/ryLRwNwYW76uHlc5MTJF1+39RfjrFdehZb5HJU/tZM/e91GV0/ZwDV3&#10;sNzEju+ds/ToC7bmS+/jPI7cQ5MgWf6RuXfmReAY+OUatpyiifFL8MLhfJSdZekK4wlN4ZyRMmX9&#10;x26/1m7e8JdW/g9/bqW3XrU9xTGbq5aA2xmy9GgE0D9Fw1oAi0T+ABBSKxGod5OJ19SKfYwfNLsE&#10;EdemJH7rFUsQClccOKHco57pZjrGTKKFzoeAm7WhzUrH+YJk5xFu+bVskWfIHyIECiWsmIPoCAr+&#10;NCuTS7K4jUnMdCFMBPYNPZdkszOd4RrkYlUryXRhClkzuQbPVJVgtOQjyXfQI889s3vGsjNv2cBt&#10;lwPt+wJAYDKzhxesNv6SrfzsNpa5wROqs6/ttuEr+yzpv9xDAM+3yXx0kNCy15KahfM+Hj8FNBwp&#10;Bd6GQFMkFJMhhr67iYypHCFjoTJlHGTfGxzvveIiu/4b/8XK/+Zrlrzyqr3WO4CmEaizsBygQlKu&#10;B4RqTdO6YF69VQtll2iqM5V5/GGK397gPsSTukKNPikFuNGKu3kPJk6fAJgUt4X4zW2FryEKZlxT&#10;lFEXQHBPkM0YdzvNooQrSR1J4mZWypREBehkqgQCc8plHiDrg7nXhyyd2czzO2zV6lOWHziHdI5i&#10;tWBZTzz9WxsYnbTi2M1uuqb3z1lhZqetvPECfvcGey+/p6x6Z8I+qYBEHf5qScqUe4Yh+AaftDM5&#10;Wm/Ba78n2nAxLvCXu8nwe9JVj8NkYG66Nw3ZNf/+31r2X/yJzb/2su1Lh8lFljB1mBOkV9WFRIiN&#10;MZZUl0PaWjiblLpUQQgQJDA9vWhvSlhNJoucJczNgFylFYLrHcjkfkqZF0+PyYyF9JRMfUCHqheq&#10;/kYUyfza0grlLsist3ieLKvqgk1pqOI5MUDaJp+pUIFH1gEw6FX0oyE/qioG8MUKaOv292yMcWDM&#10;iNSXyNFNjtuaW8/mEjlmpAh1X5xpWP34Xltx23aOY1P5nHl1r3UVT1nas8nTUfqEqL/DnCiZ8YhD&#10;Yi1f8Y8zL6i5xywufRAwmpjEMwMhL+djdrTSOR+cvobwYiqMK24etou++k/t0B/+c5ueOmlTmXUO&#10;ytIWNT2ImleAXVJ4IETJcxFPfxapjVauZD0wd2sZohIitKiP4fQso+pBCR9YXyKwphziOF7+Sr8x&#10;WZxX6gNMyVgE8tT/PL0lMMEa5ceo1sIUxkHF2pXgCzNcpwS2gEyGEpMpY8NvEFyIwWBuG9PngbSW&#10;y/GUcYRms5Q88pjVI+7rYpw2T/U5yc1ZaexKd3qdusOZg6etu2/euseUjlLphAz7sYO2+ppN/BqO&#10;JiwEgKJ/iD8jiHAUGHyYMzTaQydaPBDwSbjXNa6TKdE4muCy6ZC5jPZKKQhdx4RqZBsGrtpq773j&#10;H9rkN//YXmjO22JatoLX1ESMnGdvPGGED1KA3ZI9UlVZGlAuWs/2LctFX59XkKtQntL/lAjgu+ii&#10;TL1+KH8o3xaAlXxOIJnW4fSLZlNCrelG2Q4yJ/ASzAyKERLSEY+FwfSR0nBeSWR/pBMIinj8q5kh&#10;mJXDp6yra8GSrkH3UfrIac/uHreeYW7Mj7ppXJoCqy0cs66xCz235ikWJ25gUDR0vnKfmC8gmMmw&#10;pHdsufuxuLqQGA3mWJMMfBWj4iIi91z5JPVitENNzB/MWP/p99v5j15mB3a/bG8P9DIXnLwyIEsN&#10;tA0vQc4yU6lBBGpS6OKCshFp0+amqrbz18epJi8RC4F8FSIxnvxVAa2UX1V2BsvlZiyHHfNZogVZ&#10;WiMqAAXBf5+7mIh2pfjUqkopaFGNeSqxWxegwCSqRyC7ROKb8wW1UBBninYVtRYwZ6FXlUWVglMK&#10;y9N60WVccNN2WW3kLZrHecoavRvE3XKE6NhS2VlMTvnCPhjW49SrHp+xwgpQWd/IskN2PxX5E/LV&#10;QeQcObpDDSc9JovXdY4FPsY0jtjETc4o51pHPgPj3MUIqEQP7j5T9xLH5Vd12eabP2Kr9u2wwxUQ&#10;SVKEsPgxmUHiMTjhYCilF0CZfpocIGDeurGCF4zSskALgGpxPnfSITJNSig7YFALgbiGqVRfh5tI&#10;zUOJXuUYMWltGOWa7PBUPkqII6hsltYD+bAwf5iOFVAgrkBZ0uCWRyaRhyn3mCgu1LU8R8BIXiFL&#10;Wi5HovuwNFAtDnxSW5oj3rqEKStVEsxA+wzmozZl+bEtQSOcaVNWGpGt7QnwWdrgtA1pF/c3QmEi&#10;sszKsk0Mfsg1zq/XogMYCZXZMJabI39S517/6ve4hsnJOzIJ9kclFSVW9Vl5/WW28fsbbc/cUZvK&#10;lcnu00ci6cU3Z8l4ZKhs56ikt/FDOWB9o4Gk9xRtfstqf6pckQCDpMsJGM288oBCcy44zNnNX5hQ&#10;MF1uIkNwHBLj+DV3DXLXjAyj1JCkmFSjtCKTGmoAEkMV2AvoKOcYxwvGUxkYfyzPaFkf36WHHkbw&#10;ISM0y0+CmTgf/WkswByqwbme/jBh/qmJJt+t62BugE3R/SnKf+d22W0R12F6DKw9SdzRLM1KJs6t&#10;po6HkMB57JQIJQ399GyDmCUiSSBETMRPWhzyfZxDervWjdiqbefY4PP7bCqPKUJS8xCqSkxW4VpV&#10;BjIEtN5SQAW7iGadma7Yb57eZ7n5BfcfKYitrk4q6nQ1VcYBOw00qCC0J8cl00eWPQ8d6tiqEnOR&#10;uU3guK7LKpYUGEGDqlA8xzOFGMuY1XoXAZwQpPw/cdkSz1N+VEg3gx1MFM8RtzW7QlNQE/NaZm11&#10;VRnIgpx33VbcFEAp5nTTrNTUsw+R1cJGmIimGlnSUCmVU60vzFh5QNkPJuCEF82jKrgJjBLpWiCJ&#10;DShQ13ifh3iyzN1gFoOTDamdzv3uiWXPXTODD+tMLQTtIa4KmitpRmp7Uhu+9DLrf+YnliefWCHK&#10;1cJzqIbqXVXB9BylU7IjVRp9avV5G6RU86EryPyA7DyYhsCQPYAQlVWU90OIZN50zs0cTJVQtqie&#10;45Iws5gxpZe8Mh18csPpKYJFYALwSctlriPugMFKTjccOQY/p+tcrZR58eYYBtZv+cwi7YZqnCon&#10;dpB7ZS71SVWUbTFQIE2QcAdoS0toFxoX+GOZeRx2QbZfXUmiVzCPbj2i5YsAy7XIY53ox0JCNmhg&#10;HC1+D4F5dFVhDor5QhLOTY7SRS5Qgu1iloLkWNYJKbNQDV5z+XZbOzRou+ZOQw88F9Ir35Wl4Uex&#10;U0K1IvXeTLSK9rxFKDaR9iDBlJIcqZFGknTK7MYSiHKFKc9VkVTgS6kqpalk5jRXXZ4jrOjMv851&#10;OfcvnRhVlgKBUfK7QOEVYKQcY5PGpgy5LQm2rEcwr/xfa1UVgS/oGwzkBH82qf2uOeWewZlWKK0g&#10;J1ajChb8p9MNidIiGhQe5focSKzot6XZWf1aNnXBFwWOudLobxyjw0gfcJlhgclB75RFiWAlMiWM&#10;oyDTraI/2LVVz/TUkiMVf4hMp5tJjQEx+89dY5sveq+9+tQPbbaswjyEQQmamKFu0iMZVGNBvYv8&#10;6yrSljcxbW8/8homEYSHD8zAZOU5xQiZphbxlHKNKVLfoHVBFjKPaZMGqwhJywpKkbUiec46qDCD&#10;iZSWFEGrTcKjDDW/tvKfxI2NBcAK827RwKtEtTTOwwa0Er3D8opxaC+NTcG7ccnSvDXmSGGsKtvG&#10;3/sgoEc+MMZp5Q2rbf7AC7biXPQUSRDhizR0ttvdVpldoosqSHp5eMjO7PkNj5iGiEOBk1HLAqvD&#10;dUGjQvzhFixCd09PObQPTOxoaIjVWKRMWQwDvCDbwag6H7gcfKCn7cVM57v3VbRI46Tl1DZcf7mt&#10;ffpRO4rJpG+IbALwG2qLduoUyaJtdTL+SvgOj/bah28js0NluqX8nzC1kKDGFALE9CkNloHIKqF4&#10;PIpfauu4oLdiPomYsjVu6tQ9JrCqcTCDKuEoyxLzhgJBCkU806MwAF+lOluwqXJHEj4sgvKRqrAL&#10;dLCuHDC30dNtB8ZpXPRiHY/uXjtiB3Yu2GLlNNXclU7xQjeOdmiDnd510Po3X+HIpXfNkJ3+ZcUq&#10;04QCA0MuefpoomKO5OMdlxXMXqCzO7xwrRO9w4DIh2WUGbMn8bTAh+ff/HyQhA5aDRIS6l9ZVZ1V&#10;5kezRq640LZuOMveGN+DXyNUEU34l6cvUyUb9TU26QpuVue85/Ig/ZCEadTmCrReC2mXPB2VqC1P&#10;KTemXV3UX8wVBNRvlXfcfFcBG9CwghDk1YWFkIjXgtZuZSnkeWDCd0/y8X8VgcQo9WO2QOguz0rh&#10;0dgroVLLuBqO1NqilJiqA+ls1s4eQ0P92YE4aXntABI0YlO/3mHrr7nRJy0y9Z+33g49/IItvm8f&#10;Ha5nUZYZsOKKTXZm17h1X7U9SLk0KqISH0+0DZx6x0xGjXQt9HPBt4kogZGdE3E8SbdSQzKTngMN&#10;wXfQzgBANKRgtLe0aekiAlJdGBuwNRdfauvGd9oCGf1KPQS5ypJUuVjBbm9XiRCgbNXJWZt69E2U&#10;a8lb1JRoFj7wxDGaqtY8SWaTpnolaOvyQ3ITjNFpOlYbuhpwBPNr6vLjOqHGhkAcx+SbGoyR9TRW&#10;8E+qHOgZCVkZBc8VnRPQEbLBGTUV2MPmJflHGdVBEPutFxPwy0XEjIjyjGMfuMbGH/+h9V+wzXqI&#10;tBWP9J21ykqjZ9nJXzxnmz66xdMuA1ddaceee8gGLjxi5dLaoF2KoSKzluNiEdVNXGSIa4y+BzVz&#10;/xc9m6PDqEyR70GcvDFTfi+YXUeb4cxyvOamyU2u0CoEI6239rprbPCxH1muukDLAfU2xLMKNyRc&#10;JSrXjUI31qtlQ6v77bo7LxGXEN2Q53MwoKBWE5QplEn0ZDjziH0dnolRy7pqbaA4z4V6UphZ8Kys&#10;8qvulEXkwGSfucCM0lAdHyIrgaq28JuyKiFm7fi0oM1C9VnMt+pyx45MuNXQh4QODDp/tXX/6hw7&#10;8vAjtvXOvwefVd6mN+H919i+v7rbpi540QbHrrKB81bZzMubbOKnT9umj98Rqq/uuwJl3Si6JkXG&#10;6K9+65pIcH1zMnd8VWRK4KbAhVgdTKXzcpmhEZBInGPpPowjWK5jIa4buXSTnb3hPHvz9Zes0k0S&#10;NlFvBhIMceTwaxAmDyHOUDR86fAi5krdU9HkqVCpdeA7xEQhR/+LajXcLIY55ejgqqKdWUo+mkMd&#10;n5ZVwtmdMVkUwEcTdKrsflZVBuYl85pK8zhf1KYRL7Iqa8KzpNWhm8gbj5QyUzNgQ5tYSGhfsmWE&#10;uahnJXRGa16+4HWfvNb2fW/Cjj73qK275hMO6bvGemzV9TfYJLtj8neut/6+UVvzMbTyr79tR1/9&#10;mY1ecoPHLW7jvCQRGdYxne9wKppFcTDEWa41HjrEID2yyk2fNNcdWhjb5xjSETHf5/oWtS/orEZU&#10;zFQYKQH/32Mrdv/Sjqd0EONziskSUB1jg4lS7lB+sj5JA9Pzr1h1hjY6gt88mRPv/fedPZgkinRC&#10;lBnl9LSVi+C3rWImjG+IgGq50w4fQiHBXbWHS5NocqAbLO/BemB0qHzXQZAJxU10GsFB/9QKoRY/&#10;QI6S0M5AQqos91Wp9WXmqCxwbx2ka8MfCFoaAYFXrr0At6JgGz9+m41/53/asaHnbPW2a938Db9v&#10;u7WOnLCD9z9kyd+5y7pHum30d26x8R/da7mhUVu1jtINVFNfX6LtPTGYECE78F7n/btrXDBpHY0U&#10;xTtMdDPbcY4dxnpMFpmrYx7/ddqsXc3xHZ2sSmDk0KXn2dofD9gBSiqLbcCFVqLyiSwgGqK/Q2v7&#10;7OOfuw4p970yQYL0bE+XhUZaBc8SRdXP0Idg4jx3KTOn8EENrmEtoWXE1R6zR84TDfX9EWKGHxeT&#10;JF0xFlaFO/oTJQi0e0hCJVCakhnJxuSw5lYD7k8c3GfNvk7uUeYporvS+h5bf9un7cCP77fsJ4o2&#10;fPZlLt2rfvd6m7uvYnu+/7CddftN1r99ta2d/LBNfPcJ6/r9xPpXnu1mIXgX0SdKfwwyOxro+qFF&#10;vsv8dZRx2azGA0H4vEvEOenJVadOKD76NwXc7kOC72kql8flg9vW2uCKdZY7sp9MSB/sIJeK+WkS&#10;d2a1Hw02Ti407bV9Cw466iKonheFQ4T31n4vWoaMfyroJvONcApIqD9E2KKi5iN+lxWveedzCM69&#10;00y7fMR8xlaZTqbX03T80aZF9bHkQLVqCZTmCgSmaGOnoi00WqKWdumFq6nEkEIjftbHNc13ZGgP&#10;F6QonTtqGxu32b5HfuwEHt12OZkQsy23/Y7t+s6jtv/eH9q5n/msDV93jsczB+97yhq3JTY4ugWJ&#10;DFmSTnI4+s3gdyTlTvfAlQ7hQ2eT0+OduC4yO2DIGCZIQn3wkDLSOAF5BoLLxPhfNecM9drI5nXW&#10;tf8N4Dx74LQjhp5MEVnMaCO5hnms/+LXpLUglkABJjFPEF1X/ySIsiZTqVSS9rXB7HZ3H3WsOSxh&#10;HlM3TxyGn/TEL8QkGZ0t06I3zw5PPQMflScOU/OtznuxVHlFGpBSfF8DJFrg/pQdpBlMYkq+s0u7&#10;gJTm8jhNO0wpwnI8N8JztxA3e/U8pES83SCnqJ+gwInL7/KFa2xj7hN25CF2ekLt1duvtIQtKmd9&#10;/iabuOcJO3Dfw7bm9htt6IPnejvY8e/+zOwLtKSNbFqugy2Dwugzl6F9xwR2uObIKoKOZZUMmMvZ&#10;2Uk6x++eFHhX7BfQY9TwoIiWIVfXM7rBykjyqVaF4WXc8B30+7cJrOVfRjYO2fV/8EEPK1qYKm3M&#10;8GBaWRYHO1IH/uJLxOhEKTyagEJwrWBbiQi1bGu7LprJ9a5BfPHGKUF7AIu2UGkLr/fvS2vd/6GH&#10;aj7iPkEL/dU4qrt5UoI1NQAyGS/LqCkpa8cmDniFImhaWKejtg7N5Mt62d+7rvoh2/+j7/NQErJn&#10;v4eMc2Lr77zJxu990A4+8ACm9C4buf5cioxVO/zdByy563ZM5dgyNHcC6ikBQyyHBsGPdfoAg6ZF&#10;HxsCTmdkKHF08pnLZtVTmo5UnK3BPwYJdGJEje0hg5MHTyyqqUemTptUZLLwaUX20h09XbMnnh0n&#10;XwxTuT+HBitVpAQ6obhnLepInqfxVBZREVTST12tQYhQqCMAQnrctySQQ/a/6PuoVdBkPEecYcdr&#10;TkVPLQnQ4btZYVBefkwrUXaH30rSFxEc9bmo5qbQo4rQ9OM+30+3gPbhNdQLL6bpP8Gkxb86wHcx&#10;rnzxWtvU/qQdfPRpFp231ZsuIMdltv53P2IH737UDjz0kG3++Eds+CPEO1DryPcfN/vch2xgaKNL&#10;kAjoUbxM8LuY50/uqGL82okJ3Hq67RfHJHZhguKRF1bducuHyWd0gE84r1u8lY2/2nvWWGIVOBOB&#10;B3Uk15TGwjRpJ7edOmN9P98BesTkkfTVlt36Ej6ugJnUc8mDqVZdwJck5Culyy1KM03vE8kj9WE3&#10;ag6nVdWGRtBnSh5TjrHJXnOl1oUe5chSb3PQHgL9RTkUz6HxTfZzt0EnTa+t0d0sYnm7oFoAJTTa&#10;ZsB959EVHfcgONM6tHHhjQzrxFmucZdssjVwffzRxyz9ZL+tXL0O85O39Z+/xd6+5347+MxPbdN1&#10;t9jwTZd6p++xB39q6advtZ6eEU/DuFCI/s7EEJ+FDMc7WZPlPLAYKHMnxkSNCnMJ2ZGQ/JfIhhpb&#10;UN0ITNw3B2Yu4EKOjB+0OTLGXfgUtVu32LMmKdfGwyaNniOXr7Bb//QzsYQfAtnWEv1PmEGfM74x&#10;UaBNRsRrg9q2K9OpjIlirIhYVSSVpsr0ZRQCCBUyLa8l6h6lo/iXxY8E5KuTqg8GTdHaQ4pY6Sw0&#10;MyqQh76uSBoHF/zSfgc1zrSO71gOgOMJSbhulMasuGyznTx8hZ145mkbvp0YLtPDRojENnziJtt7&#10;3wM2NfayDW+63IY/dLFV7q/Z0ad+bltvvZUhQDAaL2qaWzH/HQGLtMP7SLSWoFWhMVuM1n/DZDzD&#10;IJCjIDrCcUeWcawgGOH6lNhq9oXD9sYrL9oJ2gGABv52gAaaoXSSzJyafY7P1O2nvx4njYQfwbR5&#10;loOJqKMYtx+6iB3ZMS6voFACWa+xUJ0xlbYSsGsTfVb+yrc3qeiDNiM4RTqBm7whoYZ5K2ByqwCO&#10;nAAL1JwlfNA+A+3gqYI8C8RqaplTeJAIWRYow5AIzWFq9WoPAZcbrxgjm6Pe/thh3OFRx3xFVB3o&#10;FbkuTRl7/4V26N59dubYfusfvcilI6+Y7cIr7cRzz1r/urMhTp+tvOESe/sHe2364Js2tP7i5cRy&#10;h1mBC0EgQtdV8F0d39fhw3J7uRjiYUK0qNLQiFze/QYGl2bgMh2BtvuBn9vuI3sJkldYGZ/VxIw1&#10;IbJEV+GP2tJyUzM2+LPnyDnKDIa2dvU0CoVqw4YEhZywhwR65UQONJjlBQDUYiC6cp3q5YGI6vqt&#10;siFEBUv/DdqEuWrjU3xXVBVBZRdPaKlxVg0/IqysBT5TGst9LdX7hH6ZW4ZGTTX6SI6zXN+zWLBJ&#10;9lY0o+laBiIhgx6IGdydC3dUdVwDwXdx9TY2wR+hgZWAW8lNrimdv8WSXaSMTu6x/OhlluvLWc+W&#10;i23urZ1soFfPJNA3csU1IwqCHhL3fUe/FUyfs8fnEBLDobQjDQtlGUm2gtuOHrryyYygAbMzbTv4&#10;yAv2/JMP2SmuWAA9dsUATBgMuuDg2YCI/1mxeYXd8FXMo9TfSyF6S0EIGyQw3s+hp7gp045PJbJV&#10;msHMYurQDU/0quzj1QOZQqWjPJ+ojipNnnli2jpgt4HWqnKz3PvD/Yr3FCKk6qNEEnzbsOoCMVmh&#10;mmoeLT7+8v7lcCluugmi3kFe7io41CkFOAP5l+2m3HFihm/gHkr3mpe2G2V7VlpjZtZiT6vlhwZs&#10;4ZUpJk8HbzISMiGd8eNgnYRxULwQIKunwk/LBIptTreQ9pKpku9YouQxf3ja5o+cpHhJ68DMos1P&#10;nLDa/KId/+1ee/XlX9nuyiT1liFMFiBBOzdRv7qaR5HxFlA6X+qyI4eX7OEfvW4zs3OUpGS3VcHT&#10;JkClo7TVCjOqzIZa9l0DPS0d5Ye5aZcnMZX6QbVBUfvqFHPVfAsxXWKKE2AgeIiiK7aBrL62/ep/&#10;2hpd4LzMYt1hM8KosIPUWZaTFUy82vHk2GUWb/q7V1oR8y5frI8zrWMiO2mnQMh4IqqdM43o3OYk&#10;+jGO0TVar5hZn3TN815iTEVGpXxsc6cr7N3dWS7JHWbF9L2/McefGmeja/jq3VDY/dPIxOHnX7fD&#10;//tRO7xrhx0/OmNLi4ueuK3NzQDtE5tHKxa6KTUV1hJLIeW8ekLwvEmzD80wob8RqN6k7FxcbNj6&#10;8X1sqJ+iFwPmqD9bsRFVbOsue05QRce86mM+J6FFqQmmju3EWb21B2SpVzbhgLwNPYPprOE3lbHw&#10;1Jr2lKmOQ/dXViZPWsp1CVtU1bcmJU/xfUK8LYq4CjNyCnzZGKJtVgI9KeZyBRuqz3BPljjTmdZh&#10;WJDwSLeACQL5ojlzn6JNcEI8Yk0QOv+ENoBiKMU4I11PebAqQiGUcIjhdiJqdDTC3mG1DP+jrfNM&#10;skwh5kf7416ZsJf/x0O299nHbNfsSZshwVvN0Ke5hNPuoT2ul9+C0khpwquTcvQ41gotK7MdtE1w&#10;XVM3L8GwXqCSU4Var6zYNmiXfO0uusQ9lgjPUzos9M2F3abKOQYM5FYgq/SU3kPia4uEUVZEWozt&#10;FY3Ul++9jfzwfhKZ/JgK8/Y8MVIMljnVOW8qUp5SPlddPjxeW4rRWtXbFJSXeNaZVw57LtSZFsgZ&#10;Ph0GOsMiAzv01DEtIr+yj+tCUCQlYA00ts6yuXB5z73V2GTeroG4Yhuzv6VG8GHZX4Y+kMDA8NQQ&#10;Cshpx7Hxtipg7nnwTfvZf/q6vTix2+aIoeYIJdSAKkyAkGIi9RYflTikkCAy+l0aAgP4n5aIiXnU&#10;2w/kw4veWQViw1zt3TNp377nRQgKU0FoRTSwAEP1RiLtgE1BavPU48oAFb0Py1+E5ps3Wp7Fl8Z6&#10;q6P2DsgfoakF+TqYVs/zhiBSYUpNad91TT0qtOp5Kko0o6lWLNYGR4US3uMvFKlqtxCplM2bkaAa&#10;mnbnFz5AozQKQALcmdZhkBctJSBRgzpK12GqTF999pT1j6hHF6QU/VR9HrOzcIoqQciEuGYBcUtr&#10;BpGmkv/2NjoxKEqAM8yvjZXojvpFjRSvVfjbdfcv7bE//4a9UD9qtZ71ZB4K9DsDr+cWyDyghaBF&#10;vdBMIIEufh6EGVRitqIXQZFBIIOjxfurKRhPeUDtzqtjaoZnK3bDyeM2pxY68oKqOGtzhk+BDYeS&#10;ZCXSFds1oVLKThwxTfWvOpmJDPvOPJXFWnyvAWmXNG78aCxKeMI7svLqtxEA8ZSiNFmU1NscOMZt&#10;SiFqh402jjTVwewpLloA9eI21ljKNWwkU7UppC68JaXDNDeHsR7meJxhVb8SkQU2+Lc0gyOcPWFd&#10;gwTNnl0Ln8rkPE9m5/0Q/SVOKgh+8pT1jVHWF3M7yNG5FLuRxdjw829pedg2xcO0x/uJffbkN/7M&#10;npsZtybVdPXa51u86IXdnXlpLvPXFNVFXHLTQmyF72ijZdoJ2qYFcEmJcOBbSs9jojfLiUAkqdrz&#10;vGPo6nPt8q9/EYJlSH6AccUYLUtckInzLmI9B+ivIqejWc1aZZmwA0fz9zqEEgIipoReiWZMa4UY&#10;S1qt3KEWqy3F3vDKvb7vxpOomlsswPIE32IGp4WNZdUEgKSZ3QM5O/3SbkKYYBNjT1E0TzoSnZlv&#10;pIthuXg3e+CUJQtHLTegDYZRo/g7d+gE+9rIcBdWB4aBcGoLJ+knoUFT0DWa0TB0bFx1ZxhMpu9M&#10;UQbEL1DmQaX1eXvpL/7Kfjt1wprldVwKmCDoTDB9VkHyaXVr4dd8ay5j1QAZjrb4oZxgk628KlZS&#10;A8XUYcZgeDK7QKDNS9RWcK6nbG+/NWl/84NnbR74X1WDKETCPTrCVAepfK2gdg3UF15/RM8GzKwp&#10;c+9pLL6nis204UN7yehGVqexsi+knOQ2MnqRC9oZXquIuPAcbatSx1Vrdh6zDCDyDGR4qYjMoVJg&#10;SpOlxG4N9pWXmcsdX7oBxNuL34uV60C+8HlX8jzwLtpIMWNu/Jj1bO4lMF3tWRJ9vPP46IQNb9fm&#10;Dd7jyLGFAzPEKyd4D9bV0TQGFNipoQWdDmhEXcS+aVwkcTwQ9gLsuvdZe37vr+xk/wp8E/4JjZnX&#10;Cy5hWgFNywA8JKm+mQIfoO1l6mTK0iRSxYkLdue9lZywBMSlmltdbQAIRJkHqlF0uNy261Oq16VZ&#10;AtwoRN5up4Yefiu+UqcyfVsJxFXslQDt6916pxUoUC93THl5JuWcHPOuo8k5vWKiiEDFN87k9cYC&#10;tQiwNsVjsl7qY1ae00pKOCue4zna06Z2d4Cb+lfyrFHhgVpWS/jlVf0Zmz6tMCJAv2VNC6oeFE2a&#10;Fc/7hozZMzjzyd229pJVLAIgEgCWnZnAMS4dtd4tW6OEkmc9NEHwja/JrYz73WRrg4kNmCNuh/W9&#10;z+HjvReeEU5sZt+0HX7wIZsmmZrwFoMstl4mRRNW+T9sXCAhSyK2iJ9p4kuURaiTEC43ec8k43XJ&#10;xPHqwVxrAW2DA0h2g+y89qxps5+EpMhLOtf/sztQ3M4bCWAq9yqz7m8S8t4N1WSU4Ycpipu1m0Zp&#10;K8VXqssJNMjvxRSY1qBiaVUvTFO2HsHxxlbZcfWoyAQqPmPsgjIiHjdqo77gqVJZaqXDNMeAvqYN&#10;HEK0g7QSnxr3dvVlpkXadVyY//SXtbh+cP2rh+iDn7CedVd79bWDKKd3TVCkY5F9G53hFfxedd+b&#10;tuYT67i3/x0NlpRF9KiD3sMSzbD/9u8eutqJF/fZgQNv8QaA0DefoQdePkBWwLPv8EP1JZmYhsZV&#10;eR/N6UZLEvaN1QTpAQoNdgNVeG+WfFIdk1AoUpvC8mnvWJHE7vhvjtu3/uJJ3kt5OkB0UhVFxlHK&#10;SxwCoLLjhgnRKZwR8JBwgO4ajJ/nvF6wJlCRk+ZrO5UyLgr1tD1K1XDAQ4ugXkBD/cWC/Q0AR01v&#10;mQVt9iFkeveISmKOIFmbOkhyCuRl7hnHdxMjoHd9+QYbGFjp4zvTZBlcwwI9/BMQX/g9T8S/sOd1&#10;28BetbatduJpjTNs720efMPWXj3E/XQci7mvwdwie7RXXe57iKVawf+F7IbHNu7H4lMc5gcApBa9&#10;Bn7o4Euv2VH1ANLqprJ9XVBT6EsLB2RU0BhVgWsyV9q1omyE7DS+p6KXfHpNTdqHEOmFnp4ABnxI&#10;AtTqrdIJDN9I88xdFyPBrK+uN9VB1C5NUr2PWiPC4oVKZf/1tgJtStHLXTxUKXknlrSurdDCX9qi&#10;NgNB/NBAi2pzSGZUPZPhRWZ6BWLNy0toIOcFPPwNtRJor+kFJfG3IzjeCZK9dX2vTS5K80Mctxxc&#10;B8V7h2miqxSicmjWBpKj1nPhe2GE3hoTmFp/65j1FUkBnf1+Z4osiZ06YsNXYyoTdqO4SYxQX8yL&#10;LQLvwMV3nth5xV5rHlt+YtxjpTKxkt46V4SB/vYHOWrGTMmyiICy/0odyXf5hkNgfBsihXeqIOWZ&#10;btJCaAMErHd1+ztEimhjAb+zfw/a9d71tuKuG+NeOo0v4gXb4kG4mCXNVkAsgVPJRXPQtBXkKhRQ&#10;f4r3LIaN8MqJpmqPc58tocUEYm4lDL7JA44rQS4mqQSlrEmdOeVYY3hjgl7ppFvVuk7ch0WQjB7B&#10;6e7dscfOGYvNqu7DonYta1lkniSuf7RkKz5zO2aiP6pgyHD0bx+mOPdxJkAKK0L5NR+8lFwk0FpZ&#10;UplxaRCD+75nN7dxMZ3nvQsBya+lvO/j2q9+wTY8f1HYYqSAWclYr2JrwXTkYi5wV0il2nPULKpK&#10;sc4jUrG8I3lM1DyqxLIUVaiTOUgrE1Jsp0+csRMPPGclUKQqzi3t9AR1OpgRwhNSRNMamFsxRG9g&#10;zRJ7agOFNuB7GUcmlPNuStUiR5JRb6zLobFV+Sk16qg1QZ3E2vTOc5RJ8sYHsh0FbX0SyuS6AhUE&#10;ve21xRvFc1zX9M34KAzhghI0CqBXzs2hEOcHTfuPX/vau5XsXfr2/+FX+aiZd61r6v+RNZ7+v5vH&#10;M3e/6hf+HzDz9gVpWoMNAAAAAElFTkSuQmCCUEsBAi0AFAAGAAgAAAAhALGCZ7YKAQAAEwIAABMA&#10;AAAAAAAAAAAAAAAAAAAAAFtDb250ZW50X1R5cGVzXS54bWxQSwECLQAUAAYACAAAACEAOP0h/9YA&#10;AACUAQAACwAAAAAAAAAAAAAAAAA7AQAAX3JlbHMvLnJlbHNQSwECLQAUAAYACAAAACEAMTk5n2gD&#10;AAA1CwAADgAAAAAAAAAAAAAAAAA6AgAAZHJzL2Uyb0RvYy54bWxQSwECLQAUAAYACAAAACEALmzw&#10;AMUAAAClAQAAGQAAAAAAAAAAAAAAAADOBQAAZHJzL19yZWxzL2Uyb0RvYy54bWwucmVsc1BLAQIt&#10;ABQABgAIAAAAIQBkjy3R4QAAAAoBAAAPAAAAAAAAAAAAAAAAAMoGAABkcnMvZG93bnJldi54bWxQ&#10;SwECLQAKAAAAAAAAACEAK6lslcUCAADFAgAAFAAAAAAAAAAAAAAAAADYBwAAZHJzL21lZGlhL2lt&#10;YWdlMS5wbmdQSwECLQAKAAAAAAAAACEAuc5Zaaw1AACsNQAAFAAAAAAAAAAAAAAAAADPCgAAZHJz&#10;L21lZGlhL2ltYWdlMi5wbmdQSwUGAAAAAAcABwC+AQ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94;top:765;width:1150;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44XwQAAANsAAAAPAAAAZHJzL2Rvd25yZXYueG1sRE9NawIx&#10;EL0X/A9hBG81ux5q2RrFii2eBLVQe5tuprtLN5OQpBr/vRGE3ubxPme2SKYXJ/Khs6ygHBcgiGur&#10;O24UfBzeHp9BhIissbdMCi4UYDEfPMyw0vbMOzrtYyNyCIcKFbQxukrKULdkMIytI87cj/UGY4a+&#10;kdrjOYebXk6K4kka7Dg3tOho1VL9u/8zCo4urdxX+P7c1r4sj2aZ3i/rV6VGw7R8AREpxX/x3b3R&#10;ef4Ubr/kA+T8CgAA//8DAFBLAQItABQABgAIAAAAIQDb4fbL7gAAAIUBAAATAAAAAAAAAAAAAAAA&#10;AAAAAABbQ29udGVudF9UeXBlc10ueG1sUEsBAi0AFAAGAAgAAAAhAFr0LFu/AAAAFQEAAAsAAAAA&#10;AAAAAAAAAAAAHwEAAF9yZWxzLy5yZWxzUEsBAi0AFAAGAAgAAAAhACzzjhfBAAAA2wAAAA8AAAAA&#10;AAAAAAAAAAAABwIAAGRycy9kb3ducmV2LnhtbFBLBQYAAAAAAwADALcAAAD1AgAAAAA=&#10;">
                  <v:imagedata r:id="rId10" o:title=""/>
                </v:shape>
                <v:shape id="Picture 6" o:spid="_x0000_s1028" type="#_x0000_t75" style="position:absolute;left:9755;top:735;width:1330;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qngwwAAANsAAAAPAAAAZHJzL2Rvd25yZXYueG1sRI9Pa8JA&#10;EMXvhX6HZQre6sYe/JO6SikUFHppFKS3ITsmwexszKyafvvOQfA2w3vz3m+W6yG05kq9NJEdTMYZ&#10;GOIy+oYrB/vd1+scjCRkj21kcvBHAuvV89MScx9v/EPXIlVGQ1hydFCn1OXWSllTQBnHjli1Y+wD&#10;Jl37yvoebxoeWvuWZVMbsGFtqLGjz5rKU3EJDubFdn+2v7PDRbJJkIWwnL8Pzo1eho93MImG9DDf&#10;rzde8RVWf9EB7OofAAD//wMAUEsBAi0AFAAGAAgAAAAhANvh9svuAAAAhQEAABMAAAAAAAAAAAAA&#10;AAAAAAAAAFtDb250ZW50X1R5cGVzXS54bWxQSwECLQAUAAYACAAAACEAWvQsW78AAAAVAQAACwAA&#10;AAAAAAAAAAAAAAAfAQAAX3JlbHMvLnJlbHNQSwECLQAUAAYACAAAACEAY/ap4MMAAADbAAAADwAA&#10;AAAAAAAAAAAAAAAHAgAAZHJzL2Rvd25yZXYueG1sUEsFBgAAAAADAAMAtwAAAPcCAAAAAA==&#10;">
                  <v:imagedata r:id="rId11" o:title=""/>
                </v:shape>
              </v:group>
            </w:pict>
          </mc:Fallback>
        </mc:AlternateContent>
      </w:r>
      <w:r>
        <w:rPr>
          <w:rFonts w:asciiTheme="minorHAnsi" w:hAnsiTheme="minorHAnsi" w:cs="Arial"/>
          <w:b/>
          <w:bCs/>
          <w:noProof/>
          <w:sz w:val="16"/>
          <w:szCs w:val="16"/>
          <w:lang w:eastAsia="fr-FR"/>
        </w:rPr>
        <mc:AlternateContent>
          <mc:Choice Requires="wps">
            <w:drawing>
              <wp:anchor distT="0" distB="0" distL="114300" distR="114300" simplePos="0" relativeHeight="251659264" behindDoc="1" locked="0" layoutInCell="1" allowOverlap="1" wp14:anchorId="052CF35E" wp14:editId="2881065C">
                <wp:simplePos x="0" y="0"/>
                <wp:positionH relativeFrom="column">
                  <wp:posOffset>-337820</wp:posOffset>
                </wp:positionH>
                <wp:positionV relativeFrom="paragraph">
                  <wp:posOffset>-414020</wp:posOffset>
                </wp:positionV>
                <wp:extent cx="6619875" cy="1593215"/>
                <wp:effectExtent l="0" t="0" r="9525" b="698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59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3071" w:rsidRPr="0072139D" w:rsidRDefault="009E3071" w:rsidP="009E3071">
                            <w:pPr>
                              <w:spacing w:after="0" w:line="240" w:lineRule="auto"/>
                              <w:jc w:val="center"/>
                              <w:rPr>
                                <w:b/>
                                <w:sz w:val="28"/>
                              </w:rPr>
                            </w:pPr>
                            <w:r w:rsidRPr="0072139D">
                              <w:rPr>
                                <w:b/>
                                <w:sz w:val="28"/>
                              </w:rPr>
                              <w:t>République du Sénégal</w:t>
                            </w:r>
                          </w:p>
                          <w:p w:rsidR="009E3071" w:rsidRPr="00C176A8" w:rsidRDefault="009E3071" w:rsidP="009E3071">
                            <w:pPr>
                              <w:spacing w:after="0" w:line="240" w:lineRule="auto"/>
                              <w:jc w:val="center"/>
                              <w:rPr>
                                <w:i/>
                                <w:sz w:val="18"/>
                              </w:rPr>
                            </w:pPr>
                            <w:r w:rsidRPr="00C176A8">
                              <w:rPr>
                                <w:i/>
                                <w:sz w:val="18"/>
                              </w:rPr>
                              <w:t>Un Peuple – Un But – Une Foi</w:t>
                            </w:r>
                          </w:p>
                          <w:p w:rsidR="009E3071" w:rsidRPr="003535B3" w:rsidRDefault="009E3071" w:rsidP="009E3071">
                            <w:pPr>
                              <w:spacing w:after="0" w:line="240" w:lineRule="auto"/>
                              <w:jc w:val="center"/>
                              <w:rPr>
                                <w:b/>
                                <w:sz w:val="32"/>
                              </w:rPr>
                            </w:pPr>
                            <w:r w:rsidRPr="003535B3">
                              <w:rPr>
                                <w:b/>
                                <w:sz w:val="32"/>
                              </w:rPr>
                              <w:t>Ministère de l’Education nationale</w:t>
                            </w:r>
                          </w:p>
                          <w:p w:rsidR="009E3071" w:rsidRPr="003535B3" w:rsidRDefault="009E3071" w:rsidP="009E3071">
                            <w:pPr>
                              <w:spacing w:after="0" w:line="240" w:lineRule="auto"/>
                              <w:jc w:val="center"/>
                              <w:rPr>
                                <w:b/>
                                <w:sz w:val="24"/>
                              </w:rPr>
                            </w:pPr>
                            <w:r w:rsidRPr="003535B3">
                              <w:rPr>
                                <w:b/>
                                <w:sz w:val="24"/>
                              </w:rPr>
                              <w:t>Inspection d’Académie de Ziguinchor</w:t>
                            </w:r>
                          </w:p>
                          <w:p w:rsidR="009E3071" w:rsidRPr="003535B3" w:rsidRDefault="009E3071" w:rsidP="009E3071">
                            <w:pPr>
                              <w:spacing w:after="0" w:line="240" w:lineRule="auto"/>
                              <w:jc w:val="center"/>
                              <w:rPr>
                                <w:b/>
                                <w:sz w:val="24"/>
                              </w:rPr>
                            </w:pPr>
                            <w:r w:rsidRPr="003535B3">
                              <w:rPr>
                                <w:b/>
                                <w:sz w:val="24"/>
                              </w:rPr>
                              <w:t xml:space="preserve">Inspection d’Académie de </w:t>
                            </w:r>
                            <w:proofErr w:type="spellStart"/>
                            <w:r w:rsidRPr="003535B3">
                              <w:rPr>
                                <w:b/>
                                <w:sz w:val="24"/>
                              </w:rPr>
                              <w:t>Sédhiou</w:t>
                            </w:r>
                            <w:proofErr w:type="spellEnd"/>
                          </w:p>
                        </w:txbxContent>
                      </wps:txbx>
                      <wps:bodyPr rot="0" vert="horz" wrap="square" lIns="91440" tIns="45720" rIns="91440" bIns="4572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5D36D779" id="_x0000_t202" coordsize="21600,21600" o:spt="202" path="m,l,21600r21600,l21600,xe">
                <v:stroke joinstyle="miter"/>
                <v:path gradientshapeok="t" o:connecttype="rect"/>
              </v:shapetype>
              <v:shape id="Text Box 3" o:spid="_x0000_s1026" type="#_x0000_t202" style="position:absolute;margin-left:-26.6pt;margin-top:-32.6pt;width:521.25pt;height:125.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YZggIAABA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VuEU&#10;I0l6oOiBjw5dqxGd++oM2pZgdK/BzI2wDSyHTK2+U/SLRVLdtERu+JUxamg5YRBd4m9GJ1cnHOtB&#10;1sN7xcAN2ToVgMbG9L50UAwE6MDS45EZHwqFzfk8KZaLHCMKZ0lenKdJHnyQ8nBdG+vectUjP6mw&#10;AeoDPNndWefDIeXBxHuzqhOsFl0XFmazvukM2hGQSR2+PfoLs056Y6n8tQlx2oEowYc/8/EG2p+K&#10;JM3i67SY1fPlYpbVWT4rFvFyFifFdTGPsyK7rb/7AJOsbAVjXN4JyQ8STLK/o3jfDJN4ggjRUOEi&#10;T/OJoz8mGYfvd0n2wkFHdqKv8PJoRErP7BvJIG1SOiK6aR69DD9UGWpw+IeqBB146icRuHE9AooX&#10;x1qxR1CEUcAX0A7PCExaZb5hNEBLVth+3RLDMereSVBVkWSZ7+GwyPJFCgtzerI+PSGSAlSFHUbT&#10;9MZNfb/VRmxa8HTQ8RUosRZBI89R7fULbReS2T8Rvq9P18Hq+SFb/QAAAP//AwBQSwMEFAAGAAgA&#10;AAAhAJ8AeBjeAAAACwEAAA8AAABkcnMvZG93bnJldi54bWxMjz1PwzAQhnck/oN1SGyt01YJaYhT&#10;ISQW1IEWBsZrbOKQ+Bxipw3/nmOC7T3do/ej3M2uF2czhtaTgtUyAWGo9rqlRsHb69MiBxEiksbe&#10;k1HwbQLsquurEgvtL3Qw52NsBJtQKFCBjXEopAy1NQ7D0g+G+PfhR4eRz7GResQLm7terpMkkw5b&#10;4gSLg3m0pu6Ok+OQfaing//6XO07+W67DNMX+6zU7c38cA8imjn+wfBbn6tDxZ1OfiIdRK9gkW7W&#10;jLLIUhZMbPPtBsSJ0Ty9A1mV8v+G6gcAAP//AwBQSwECLQAUAAYACAAAACEAtoM4kv4AAADhAQAA&#10;EwAAAAAAAAAAAAAAAAAAAAAAW0NvbnRlbnRfVHlwZXNdLnhtbFBLAQItABQABgAIAAAAIQA4/SH/&#10;1gAAAJQBAAALAAAAAAAAAAAAAAAAAC8BAABfcmVscy8ucmVsc1BLAQItABQABgAIAAAAIQCGoPYZ&#10;ggIAABAFAAAOAAAAAAAAAAAAAAAAAC4CAABkcnMvZTJvRG9jLnhtbFBLAQItABQABgAIAAAAIQCf&#10;AHgY3gAAAAsBAAAPAAAAAAAAAAAAAAAAANwEAABkcnMvZG93bnJldi54bWxQSwUGAAAAAAQABADz&#10;AAAA5wUAAAAA&#10;" stroked="f">
                <v:textbox style="mso-fit-shape-to-text:t">
                  <w:txbxContent>
                    <w:p w:rsidR="009E3071" w:rsidRPr="0072139D" w:rsidRDefault="009E3071" w:rsidP="009E3071">
                      <w:pPr>
                        <w:spacing w:after="0" w:line="240" w:lineRule="auto"/>
                        <w:jc w:val="center"/>
                        <w:rPr>
                          <w:b/>
                          <w:sz w:val="28"/>
                        </w:rPr>
                      </w:pPr>
                      <w:r w:rsidRPr="0072139D">
                        <w:rPr>
                          <w:b/>
                          <w:sz w:val="28"/>
                        </w:rPr>
                        <w:t>République du Sénégal</w:t>
                      </w:r>
                    </w:p>
                    <w:p w:rsidR="009E3071" w:rsidRPr="00C176A8" w:rsidRDefault="009E3071" w:rsidP="009E3071">
                      <w:pPr>
                        <w:spacing w:after="0" w:line="240" w:lineRule="auto"/>
                        <w:jc w:val="center"/>
                        <w:rPr>
                          <w:i/>
                          <w:sz w:val="18"/>
                        </w:rPr>
                      </w:pPr>
                      <w:r w:rsidRPr="00C176A8">
                        <w:rPr>
                          <w:i/>
                          <w:sz w:val="18"/>
                        </w:rPr>
                        <w:t>Un Peuple – Un But – Une Foi</w:t>
                      </w:r>
                    </w:p>
                    <w:p w:rsidR="009E3071" w:rsidRPr="003535B3" w:rsidRDefault="009E3071" w:rsidP="009E3071">
                      <w:pPr>
                        <w:spacing w:after="0" w:line="240" w:lineRule="auto"/>
                        <w:jc w:val="center"/>
                        <w:rPr>
                          <w:b/>
                          <w:sz w:val="32"/>
                        </w:rPr>
                      </w:pPr>
                      <w:r w:rsidRPr="003535B3">
                        <w:rPr>
                          <w:b/>
                          <w:sz w:val="32"/>
                        </w:rPr>
                        <w:t>Ministère de l’Education nationale</w:t>
                      </w:r>
                    </w:p>
                    <w:p w:rsidR="009E3071" w:rsidRPr="003535B3" w:rsidRDefault="009E3071" w:rsidP="009E3071">
                      <w:pPr>
                        <w:spacing w:after="0" w:line="240" w:lineRule="auto"/>
                        <w:jc w:val="center"/>
                        <w:rPr>
                          <w:b/>
                          <w:sz w:val="24"/>
                        </w:rPr>
                      </w:pPr>
                      <w:r w:rsidRPr="003535B3">
                        <w:rPr>
                          <w:b/>
                          <w:sz w:val="24"/>
                        </w:rPr>
                        <w:t>Inspection d’Académie de Ziguinchor</w:t>
                      </w:r>
                    </w:p>
                    <w:p w:rsidR="009E3071" w:rsidRPr="003535B3" w:rsidRDefault="009E3071" w:rsidP="009E3071">
                      <w:pPr>
                        <w:spacing w:after="0" w:line="240" w:lineRule="auto"/>
                        <w:jc w:val="center"/>
                        <w:rPr>
                          <w:b/>
                          <w:sz w:val="24"/>
                        </w:rPr>
                      </w:pPr>
                      <w:r w:rsidRPr="003535B3">
                        <w:rPr>
                          <w:b/>
                          <w:sz w:val="24"/>
                        </w:rPr>
                        <w:t>Inspection d’Académie de Sédhiou</w:t>
                      </w:r>
                    </w:p>
                  </w:txbxContent>
                </v:textbox>
              </v:shape>
            </w:pict>
          </mc:Fallback>
        </mc:AlternateContent>
      </w:r>
    </w:p>
    <w:p w:rsidR="009E3071" w:rsidRPr="00C96B6A" w:rsidRDefault="009E3071" w:rsidP="009E3071">
      <w:pPr>
        <w:tabs>
          <w:tab w:val="left" w:pos="705"/>
        </w:tabs>
        <w:spacing w:after="0" w:line="240" w:lineRule="auto"/>
        <w:rPr>
          <w:rFonts w:asciiTheme="minorHAnsi" w:hAnsiTheme="minorHAnsi"/>
        </w:rPr>
      </w:pPr>
      <w:r w:rsidRPr="00C96B6A">
        <w:rPr>
          <w:rFonts w:asciiTheme="minorHAnsi" w:hAnsiTheme="minorHAnsi"/>
          <w:noProof/>
          <w:lang w:eastAsia="fr-FR"/>
        </w:rPr>
        <w:drawing>
          <wp:anchor distT="0" distB="0" distL="114300" distR="114300" simplePos="0" relativeHeight="251661312" behindDoc="0" locked="0" layoutInCell="1" allowOverlap="1" wp14:anchorId="2957E9A8" wp14:editId="2CAB9398">
            <wp:simplePos x="0" y="0"/>
            <wp:positionH relativeFrom="column">
              <wp:posOffset>5129530</wp:posOffset>
            </wp:positionH>
            <wp:positionV relativeFrom="paragraph">
              <wp:posOffset>9525</wp:posOffset>
            </wp:positionV>
            <wp:extent cx="1044575" cy="342745"/>
            <wp:effectExtent l="0" t="0" r="317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145" cy="353432"/>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fr-FR"/>
        </w:rPr>
        <w:drawing>
          <wp:inline distT="0" distB="0" distL="0" distR="0" wp14:anchorId="4D4A0596" wp14:editId="2BC51D64">
            <wp:extent cx="962025" cy="5070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926" cy="510154"/>
                    </a:xfrm>
                    <a:prstGeom prst="rect">
                      <a:avLst/>
                    </a:prstGeom>
                    <a:noFill/>
                  </pic:spPr>
                </pic:pic>
              </a:graphicData>
            </a:graphic>
          </wp:inline>
        </w:drawing>
      </w:r>
      <w:r>
        <w:rPr>
          <w:rFonts w:asciiTheme="minorHAnsi" w:hAnsiTheme="minorHAnsi"/>
        </w:rPr>
        <w:tab/>
      </w:r>
    </w:p>
    <w:p w:rsidR="009E3071" w:rsidRDefault="009E3071" w:rsidP="009E3071">
      <w:pPr>
        <w:spacing w:after="0" w:line="240" w:lineRule="auto"/>
        <w:jc w:val="right"/>
        <w:rPr>
          <w:rFonts w:asciiTheme="minorHAnsi" w:hAnsiTheme="minorHAnsi"/>
        </w:rPr>
      </w:pPr>
    </w:p>
    <w:p w:rsidR="009E3071" w:rsidRDefault="009E3071" w:rsidP="009E3071">
      <w:pPr>
        <w:spacing w:after="0" w:line="240" w:lineRule="auto"/>
        <w:jc w:val="right"/>
        <w:rPr>
          <w:rFonts w:asciiTheme="minorHAnsi" w:hAnsiTheme="minorHAnsi"/>
        </w:rPr>
      </w:pPr>
    </w:p>
    <w:p w:rsidR="009E3071" w:rsidRDefault="009E3071" w:rsidP="009E3071">
      <w:pPr>
        <w:spacing w:after="0" w:line="240" w:lineRule="auto"/>
        <w:jc w:val="center"/>
        <w:rPr>
          <w:rFonts w:asciiTheme="minorHAnsi" w:hAnsiTheme="minorHAnsi"/>
        </w:rPr>
      </w:pPr>
    </w:p>
    <w:p w:rsidR="009E3071" w:rsidRPr="00FD42B1" w:rsidRDefault="009E3071" w:rsidP="009E3071">
      <w:pPr>
        <w:pStyle w:val="Titre"/>
        <w:jc w:val="center"/>
        <w:rPr>
          <w:color w:val="002060"/>
          <w:sz w:val="44"/>
        </w:rPr>
      </w:pPr>
      <w:r w:rsidRPr="00FD42B1">
        <w:rPr>
          <w:color w:val="002060"/>
          <w:sz w:val="44"/>
        </w:rPr>
        <w:t>PARCOURS DE FORMATION AUTONOME</w:t>
      </w:r>
    </w:p>
    <w:p w:rsidR="009E3071" w:rsidRPr="00D324B7" w:rsidRDefault="009E3071" w:rsidP="00D324B7">
      <w:pPr>
        <w:pStyle w:val="Titre"/>
        <w:jc w:val="center"/>
        <w:rPr>
          <w:b/>
          <w:color w:val="002060"/>
          <w:sz w:val="44"/>
        </w:rPr>
      </w:pPr>
      <w:r w:rsidRPr="00FD42B1">
        <w:rPr>
          <w:color w:val="002060"/>
          <w:sz w:val="44"/>
        </w:rPr>
        <w:t xml:space="preserve">EN </w:t>
      </w:r>
      <w:r>
        <w:rPr>
          <w:b/>
          <w:color w:val="002060"/>
          <w:sz w:val="44"/>
        </w:rPr>
        <w:t>MATHEMATIQUES</w:t>
      </w:r>
      <w:r w:rsidR="00D324B7">
        <w:rPr>
          <w:b/>
          <w:color w:val="002060"/>
          <w:sz w:val="44"/>
        </w:rPr>
        <w:t xml:space="preserve">, </w:t>
      </w:r>
      <w:r>
        <w:rPr>
          <w:b/>
          <w:color w:val="002060"/>
          <w:sz w:val="44"/>
        </w:rPr>
        <w:t>numération</w:t>
      </w:r>
    </w:p>
    <w:p w:rsidR="009E3071" w:rsidRPr="00FD42B1" w:rsidRDefault="009E3071" w:rsidP="009E3071">
      <w:pPr>
        <w:pStyle w:val="Titre"/>
        <w:jc w:val="center"/>
        <w:rPr>
          <w:color w:val="002060"/>
          <w:sz w:val="44"/>
        </w:rPr>
      </w:pPr>
      <w:r w:rsidRPr="00FD42B1">
        <w:rPr>
          <w:color w:val="002060"/>
          <w:sz w:val="44"/>
        </w:rPr>
        <w:t>DANS LES CELLULES PEDAGOGIQUES</w:t>
      </w:r>
    </w:p>
    <w:p w:rsidR="009E3071" w:rsidRDefault="009E3071" w:rsidP="009E3071">
      <w:pPr>
        <w:spacing w:after="0" w:line="240" w:lineRule="auto"/>
        <w:jc w:val="center"/>
        <w:rPr>
          <w:rFonts w:ascii="Cambria" w:hAnsi="Cambria"/>
          <w:color w:val="002060"/>
          <w:sz w:val="44"/>
        </w:rPr>
      </w:pPr>
      <w:r w:rsidRPr="00FD42B1">
        <w:rPr>
          <w:rFonts w:ascii="Cambria" w:hAnsi="Cambria"/>
          <w:color w:val="002060"/>
          <w:sz w:val="44"/>
        </w:rPr>
        <w:t>DE L’ELEMENTAIRE ET DU MOYEN</w:t>
      </w:r>
    </w:p>
    <w:p w:rsidR="009E3071" w:rsidRDefault="009E3071" w:rsidP="009E3071">
      <w:pPr>
        <w:spacing w:after="0" w:line="240" w:lineRule="auto"/>
        <w:jc w:val="center"/>
        <w:rPr>
          <w:rFonts w:ascii="Cambria" w:hAnsi="Cambria"/>
          <w:color w:val="002060"/>
          <w:sz w:val="44"/>
        </w:rPr>
      </w:pPr>
    </w:p>
    <w:p w:rsidR="00507302" w:rsidRDefault="00507302" w:rsidP="00507302">
      <w:pPr>
        <w:pStyle w:val="Titre1"/>
        <w:pBdr>
          <w:bottom w:val="single" w:sz="24" w:space="31" w:color="549E39"/>
        </w:pBdr>
        <w:shd w:val="clear" w:color="auto" w:fill="auto"/>
        <w:jc w:val="center"/>
        <w:rPr>
          <w:rFonts w:ascii="Times New Roman" w:hAnsi="Times New Roman"/>
          <w:b/>
          <w:color w:val="auto"/>
          <w:sz w:val="28"/>
          <w:szCs w:val="28"/>
        </w:rPr>
      </w:pPr>
    </w:p>
    <w:p w:rsidR="00507302" w:rsidRPr="00507302" w:rsidRDefault="007F5813" w:rsidP="00507302">
      <w:pPr>
        <w:pStyle w:val="Titre1"/>
        <w:pBdr>
          <w:bottom w:val="single" w:sz="24" w:space="31" w:color="549E39"/>
        </w:pBdr>
        <w:shd w:val="clear" w:color="auto" w:fill="auto"/>
        <w:jc w:val="center"/>
        <w:rPr>
          <w:rFonts w:ascii="Times New Roman" w:hAnsi="Times New Roman"/>
          <w:b/>
          <w:color w:val="auto"/>
          <w:sz w:val="36"/>
          <w:szCs w:val="36"/>
        </w:rPr>
      </w:pPr>
      <w:r w:rsidRPr="00507302">
        <w:rPr>
          <w:rFonts w:ascii="Times New Roman" w:hAnsi="Times New Roman"/>
          <w:b/>
          <w:color w:val="auto"/>
          <w:sz w:val="36"/>
          <w:szCs w:val="36"/>
        </w:rPr>
        <w:t>quelques mots d’introduction</w:t>
      </w:r>
    </w:p>
    <w:p w:rsidR="00507302" w:rsidRPr="00507302" w:rsidRDefault="00507302" w:rsidP="00507302"/>
    <w:p w:rsidR="000D5A6B" w:rsidRDefault="000D5A6B" w:rsidP="00507302">
      <w:pPr>
        <w:spacing w:line="360" w:lineRule="auto"/>
        <w:jc w:val="both"/>
        <w:rPr>
          <w:rFonts w:ascii="Times New Roman" w:hAnsi="Times New Roman"/>
          <w:sz w:val="24"/>
          <w:szCs w:val="24"/>
        </w:rPr>
      </w:pPr>
      <w:r>
        <w:rPr>
          <w:rFonts w:ascii="Times New Roman" w:hAnsi="Times New Roman"/>
          <w:sz w:val="24"/>
          <w:szCs w:val="24"/>
        </w:rPr>
        <w:t>Ce module a pour but de présenter trois exemples de situations ayant pour but de donner du sens à l’extension à d’autres ensembles de nombres (</w:t>
      </w:r>
      <w:r w:rsidR="009852F6">
        <w:rPr>
          <w:rFonts w:ascii="Times New Roman" w:hAnsi="Times New Roman"/>
          <w:sz w:val="24"/>
          <w:szCs w:val="24"/>
        </w:rPr>
        <w:t xml:space="preserve">décimaux, fractions simples, </w:t>
      </w:r>
      <w:r>
        <w:rPr>
          <w:rFonts w:ascii="Times New Roman" w:hAnsi="Times New Roman"/>
          <w:sz w:val="24"/>
          <w:szCs w:val="24"/>
        </w:rPr>
        <w:t xml:space="preserve">entiers relatifs) des opérations étudiées auparavant dans l’ensemble des entiers naturels et de justifier certaines de leurs propriétés. Ces nouveaux </w:t>
      </w:r>
      <w:r w:rsidR="009852F6">
        <w:rPr>
          <w:rFonts w:ascii="Times New Roman" w:hAnsi="Times New Roman"/>
          <w:sz w:val="24"/>
          <w:szCs w:val="24"/>
        </w:rPr>
        <w:t xml:space="preserve">nombres </w:t>
      </w:r>
      <w:r>
        <w:rPr>
          <w:rFonts w:ascii="Times New Roman" w:hAnsi="Times New Roman"/>
          <w:sz w:val="24"/>
          <w:szCs w:val="24"/>
        </w:rPr>
        <w:t xml:space="preserve">comme les opérations sur ces nombres sont souvent introduits </w:t>
      </w:r>
      <w:r w:rsidR="009852F6">
        <w:rPr>
          <w:rFonts w:ascii="Times New Roman" w:hAnsi="Times New Roman"/>
          <w:sz w:val="24"/>
          <w:szCs w:val="24"/>
        </w:rPr>
        <w:t>à partir d’exemples « de la vie courante ». Ces illustrations sont indispensables mais ne permettent pas toujours de justifier certaines propriétés ou caractéristiques. Le but de ce module est de présenter et d’étudier des activités complémentaires permettant d’atteindre cet objectif particulier.</w:t>
      </w:r>
    </w:p>
    <w:p w:rsidR="009852F6" w:rsidRDefault="009852F6" w:rsidP="00507302">
      <w:pPr>
        <w:spacing w:line="360" w:lineRule="auto"/>
        <w:jc w:val="both"/>
        <w:rPr>
          <w:rFonts w:ascii="Times New Roman" w:hAnsi="Times New Roman"/>
          <w:sz w:val="24"/>
          <w:szCs w:val="24"/>
        </w:rPr>
      </w:pPr>
      <w:r>
        <w:rPr>
          <w:rFonts w:ascii="Times New Roman" w:hAnsi="Times New Roman"/>
          <w:sz w:val="24"/>
          <w:szCs w:val="24"/>
        </w:rPr>
        <w:t xml:space="preserve">L’étude se limitera à trois exemples qui nous semblent illustrer de manière emblématique cette démarche. </w:t>
      </w:r>
    </w:p>
    <w:p w:rsidR="007C1DE6" w:rsidRDefault="007C1DE6" w:rsidP="007C1DE6">
      <w:pPr>
        <w:spacing w:line="360" w:lineRule="auto"/>
        <w:jc w:val="both"/>
        <w:rPr>
          <w:rFonts w:ascii="Times New Roman" w:hAnsi="Times New Roman"/>
          <w:sz w:val="24"/>
          <w:szCs w:val="24"/>
        </w:rPr>
      </w:pPr>
      <w:r>
        <w:rPr>
          <w:rFonts w:ascii="Times New Roman" w:hAnsi="Times New Roman"/>
          <w:sz w:val="24"/>
          <w:szCs w:val="24"/>
        </w:rPr>
        <w:t>Le premier exemple présente une activité permettant de justifier le produit de deux fractions mais aussi du cas particulier de deux nombres décimaux. Elle s’appuie sur des connaissances préalables des élèves sur les fractions et les décimaux.</w:t>
      </w:r>
    </w:p>
    <w:p w:rsidR="009852F6" w:rsidRDefault="009852F6" w:rsidP="00507302">
      <w:pPr>
        <w:spacing w:line="360" w:lineRule="auto"/>
        <w:jc w:val="both"/>
        <w:rPr>
          <w:rFonts w:ascii="Times New Roman" w:hAnsi="Times New Roman"/>
          <w:sz w:val="24"/>
          <w:szCs w:val="24"/>
        </w:rPr>
      </w:pPr>
      <w:r>
        <w:rPr>
          <w:rFonts w:ascii="Times New Roman" w:hAnsi="Times New Roman"/>
          <w:sz w:val="24"/>
          <w:szCs w:val="24"/>
        </w:rPr>
        <w:t xml:space="preserve">Le </w:t>
      </w:r>
      <w:r w:rsidR="007C1DE6">
        <w:rPr>
          <w:rFonts w:ascii="Times New Roman" w:hAnsi="Times New Roman"/>
          <w:sz w:val="24"/>
          <w:szCs w:val="24"/>
        </w:rPr>
        <w:t>deuxième exemple</w:t>
      </w:r>
      <w:r>
        <w:rPr>
          <w:rFonts w:ascii="Times New Roman" w:hAnsi="Times New Roman"/>
          <w:sz w:val="24"/>
          <w:szCs w:val="24"/>
        </w:rPr>
        <w:t xml:space="preserve"> porte sur une activité permettant de justifier la multiplication de deux nombres décimaux, notamment l’algorithme permettant de déterminer le nombre de chiffres </w:t>
      </w:r>
      <w:r>
        <w:rPr>
          <w:rFonts w:ascii="Times New Roman" w:hAnsi="Times New Roman"/>
          <w:sz w:val="24"/>
          <w:szCs w:val="24"/>
        </w:rPr>
        <w:lastRenderedPageBreak/>
        <w:t xml:space="preserve">de la partie décimale de l’écriture décimale (avec une virgule) du produit connaissant le nombre de chiffres de chacune des écritures décimales des termes. </w:t>
      </w:r>
    </w:p>
    <w:p w:rsidR="004B6929" w:rsidRDefault="004B6929" w:rsidP="00507302">
      <w:pPr>
        <w:spacing w:line="360" w:lineRule="auto"/>
        <w:jc w:val="both"/>
        <w:rPr>
          <w:rFonts w:ascii="Times New Roman" w:hAnsi="Times New Roman"/>
          <w:sz w:val="24"/>
          <w:szCs w:val="24"/>
        </w:rPr>
      </w:pPr>
      <w:r>
        <w:rPr>
          <w:rFonts w:ascii="Times New Roman" w:hAnsi="Times New Roman"/>
          <w:sz w:val="24"/>
          <w:szCs w:val="24"/>
        </w:rPr>
        <w:t xml:space="preserve">Le troisième exemple présente </w:t>
      </w:r>
      <w:r w:rsidR="00EA526F">
        <w:rPr>
          <w:rFonts w:ascii="Times New Roman" w:hAnsi="Times New Roman"/>
          <w:sz w:val="24"/>
          <w:szCs w:val="24"/>
        </w:rPr>
        <w:t>différentes</w:t>
      </w:r>
      <w:r>
        <w:rPr>
          <w:rFonts w:ascii="Times New Roman" w:hAnsi="Times New Roman"/>
          <w:sz w:val="24"/>
          <w:szCs w:val="24"/>
        </w:rPr>
        <w:t xml:space="preserve"> introductions</w:t>
      </w:r>
      <w:r w:rsidR="00EA526F">
        <w:rPr>
          <w:rFonts w:ascii="Times New Roman" w:hAnsi="Times New Roman"/>
          <w:sz w:val="24"/>
          <w:szCs w:val="24"/>
        </w:rPr>
        <w:t xml:space="preserve"> possibles des nombres relatifs. Elles justifie</w:t>
      </w:r>
      <w:r>
        <w:rPr>
          <w:rFonts w:ascii="Times New Roman" w:hAnsi="Times New Roman"/>
          <w:sz w:val="24"/>
          <w:szCs w:val="24"/>
        </w:rPr>
        <w:t>nt l’introduction de ces nombres en montrant en quoi</w:t>
      </w:r>
      <w:r w:rsidR="00043839">
        <w:rPr>
          <w:rFonts w:ascii="Times New Roman" w:hAnsi="Times New Roman"/>
          <w:sz w:val="24"/>
          <w:szCs w:val="24"/>
        </w:rPr>
        <w:t xml:space="preserve">, ils permettent de résoudre de </w:t>
      </w:r>
      <w:r>
        <w:rPr>
          <w:rFonts w:ascii="Times New Roman" w:hAnsi="Times New Roman"/>
          <w:sz w:val="24"/>
          <w:szCs w:val="24"/>
        </w:rPr>
        <w:t>nouveaux problèmes (résolution d’équations, extensi</w:t>
      </w:r>
      <w:r w:rsidR="00EA526F">
        <w:rPr>
          <w:rFonts w:ascii="Times New Roman" w:hAnsi="Times New Roman"/>
          <w:sz w:val="24"/>
          <w:szCs w:val="24"/>
        </w:rPr>
        <w:t>ons de l’opération soustraction</w:t>
      </w:r>
      <w:r>
        <w:rPr>
          <w:rFonts w:ascii="Times New Roman" w:hAnsi="Times New Roman"/>
          <w:sz w:val="24"/>
          <w:szCs w:val="24"/>
        </w:rPr>
        <w:t>).</w:t>
      </w:r>
    </w:p>
    <w:p w:rsidR="009852F6" w:rsidRDefault="009852F6" w:rsidP="00507302">
      <w:pPr>
        <w:spacing w:line="360" w:lineRule="auto"/>
        <w:jc w:val="both"/>
        <w:rPr>
          <w:rFonts w:ascii="Times New Roman" w:hAnsi="Times New Roman"/>
          <w:sz w:val="24"/>
          <w:szCs w:val="24"/>
        </w:rPr>
      </w:pPr>
    </w:p>
    <w:p w:rsidR="004B6929" w:rsidRDefault="004B6929" w:rsidP="004B6929">
      <w:pPr>
        <w:pStyle w:val="Default"/>
        <w:spacing w:line="360" w:lineRule="auto"/>
        <w:jc w:val="both"/>
        <w:rPr>
          <w:rFonts w:ascii="Times New Roman" w:hAnsi="Times New Roman" w:cs="Times New Roman"/>
          <w:bCs/>
          <w:i/>
          <w:color w:val="FF0000"/>
        </w:rPr>
      </w:pPr>
    </w:p>
    <w:p w:rsidR="00F738BA" w:rsidRPr="004B6929" w:rsidRDefault="00A05C62" w:rsidP="004B6929">
      <w:pPr>
        <w:pStyle w:val="Default"/>
        <w:spacing w:line="360" w:lineRule="auto"/>
        <w:jc w:val="both"/>
        <w:rPr>
          <w:rFonts w:ascii="Times New Roman" w:hAnsi="Times New Roman" w:cs="Times New Roman"/>
          <w:bCs/>
          <w:i/>
          <w:color w:val="FF0000"/>
        </w:rPr>
      </w:pPr>
      <w:r>
        <w:rPr>
          <w:rFonts w:cs="Calibri"/>
          <w:b/>
          <w:sz w:val="28"/>
          <w:szCs w:val="22"/>
        </w:rPr>
        <w:t>O</w:t>
      </w:r>
      <w:r w:rsidR="00D15890" w:rsidRPr="00BB2DEA">
        <w:rPr>
          <w:rFonts w:cs="Calibri"/>
          <w:b/>
          <w:sz w:val="28"/>
          <w:szCs w:val="22"/>
        </w:rPr>
        <w:t>bjectif de la formation</w:t>
      </w:r>
      <w:r w:rsidR="00D15890" w:rsidRPr="00BB2DEA">
        <w:rPr>
          <w:rFonts w:cs="Calibri"/>
          <w:sz w:val="28"/>
          <w:szCs w:val="22"/>
        </w:rPr>
        <w:t xml:space="preserve"> : </w:t>
      </w:r>
    </w:p>
    <w:p w:rsidR="00F738BA" w:rsidRPr="009E3A3C" w:rsidRDefault="004B6929" w:rsidP="009E3A3C">
      <w:pPr>
        <w:autoSpaceDE w:val="0"/>
        <w:autoSpaceDN w:val="0"/>
        <w:adjustRightInd w:val="0"/>
        <w:spacing w:after="0" w:line="360" w:lineRule="auto"/>
        <w:rPr>
          <w:rFonts w:cs="NewCenturySchlbk-Roman"/>
          <w:sz w:val="24"/>
          <w:szCs w:val="24"/>
        </w:rPr>
      </w:pPr>
      <w:r>
        <w:rPr>
          <w:rFonts w:cs="NewCenturySchlbk-Roman"/>
          <w:sz w:val="24"/>
          <w:szCs w:val="24"/>
        </w:rPr>
        <w:t xml:space="preserve">Prendre conscience de la nécessité de donner du sens aux nombres décimaux arithmétiques, aux fractions, aux entiers relatifs et aux opérations sur ces nombres </w:t>
      </w:r>
    </w:p>
    <w:p w:rsidR="00D15890" w:rsidRDefault="00D15890" w:rsidP="00D61869">
      <w:pPr>
        <w:spacing w:after="120" w:line="240" w:lineRule="auto"/>
        <w:jc w:val="center"/>
        <w:rPr>
          <w:rFonts w:cs="Calibri"/>
          <w:b/>
          <w:sz w:val="22"/>
          <w:szCs w:val="22"/>
        </w:rPr>
      </w:pPr>
      <w:r>
        <w:rPr>
          <w:rFonts w:cs="Calibri"/>
          <w:b/>
          <w:sz w:val="22"/>
          <w:szCs w:val="22"/>
        </w:rPr>
        <w:t xml:space="preserve">Durée du module : </w:t>
      </w:r>
      <w:r w:rsidR="004B6929">
        <w:rPr>
          <w:rFonts w:cs="Calibri"/>
          <w:b/>
          <w:sz w:val="22"/>
          <w:szCs w:val="22"/>
        </w:rPr>
        <w:t xml:space="preserve">6 à 9 </w:t>
      </w:r>
      <w:r w:rsidRPr="00513416">
        <w:rPr>
          <w:rFonts w:cs="Calibri"/>
          <w:b/>
          <w:sz w:val="22"/>
          <w:szCs w:val="22"/>
        </w:rPr>
        <w:t>heures</w:t>
      </w:r>
    </w:p>
    <w:p w:rsidR="00507302" w:rsidRPr="00D61869" w:rsidRDefault="00507302" w:rsidP="00696A2C">
      <w:pPr>
        <w:spacing w:after="120" w:line="240" w:lineRule="auto"/>
        <w:rPr>
          <w:rFonts w:cs="Calibri"/>
          <w:b/>
          <w:color w:val="FF0000"/>
          <w:sz w:val="22"/>
          <w:szCs w:val="22"/>
        </w:rPr>
      </w:pPr>
    </w:p>
    <w:tbl>
      <w:tblPr>
        <w:tblpPr w:leftFromText="141" w:rightFromText="141" w:vertAnchor="text" w:horzAnchor="margin" w:tblpX="-465" w:tblpY="7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4"/>
        <w:gridCol w:w="4839"/>
        <w:gridCol w:w="2551"/>
        <w:gridCol w:w="993"/>
      </w:tblGrid>
      <w:tr w:rsidR="00D15890" w:rsidRPr="00331AFD" w:rsidTr="00A6047A">
        <w:trPr>
          <w:trHeight w:val="567"/>
        </w:trPr>
        <w:tc>
          <w:tcPr>
            <w:tcW w:w="10627" w:type="dxa"/>
            <w:gridSpan w:val="4"/>
            <w:shd w:val="clear" w:color="auto" w:fill="B7DFA8"/>
            <w:vAlign w:val="center"/>
          </w:tcPr>
          <w:p w:rsidR="00FF2F0A" w:rsidRDefault="00FF2F0A" w:rsidP="00A6047A">
            <w:pPr>
              <w:spacing w:before="0" w:after="0" w:line="240" w:lineRule="auto"/>
              <w:jc w:val="center"/>
              <w:rPr>
                <w:rFonts w:ascii="Agency FB" w:hAnsi="Agency FB" w:cs="Calibri"/>
                <w:b/>
                <w:caps/>
                <w:sz w:val="36"/>
                <w:szCs w:val="36"/>
              </w:rPr>
            </w:pPr>
            <w:r>
              <w:rPr>
                <w:rFonts w:ascii="Agency FB" w:hAnsi="Agency FB"/>
                <w:b/>
                <w:caps/>
                <w:sz w:val="32"/>
              </w:rPr>
              <w:t>1</w:t>
            </w:r>
            <w:r>
              <w:rPr>
                <w:rFonts w:ascii="Agency FB" w:hAnsi="Agency FB"/>
                <w:b/>
                <w:caps/>
                <w:sz w:val="32"/>
                <w:vertAlign w:val="superscript"/>
              </w:rPr>
              <w:t>eR</w:t>
            </w:r>
            <w:r>
              <w:rPr>
                <w:rFonts w:ascii="Agency FB" w:hAnsi="Agency FB"/>
                <w:b/>
                <w:caps/>
                <w:sz w:val="32"/>
                <w:vertAlign w:val="superscript"/>
              </w:rPr>
              <w:t>e</w:t>
            </w:r>
            <w:r>
              <w:rPr>
                <w:rFonts w:ascii="Agency FB" w:hAnsi="Agency FB"/>
                <w:b/>
                <w:caps/>
                <w:sz w:val="32"/>
              </w:rPr>
              <w:t xml:space="preserve"> partie </w:t>
            </w:r>
            <w:r w:rsidR="00D15890" w:rsidRPr="00190CE3">
              <w:rPr>
                <w:rFonts w:ascii="Agency FB" w:hAnsi="Agency FB"/>
                <w:b/>
                <w:caps/>
                <w:sz w:val="36"/>
                <w:szCs w:val="36"/>
              </w:rPr>
              <w:t>:</w:t>
            </w:r>
            <w:r w:rsidR="00D70A59" w:rsidRPr="00190CE3">
              <w:rPr>
                <w:rFonts w:ascii="Agency FB" w:hAnsi="Agency FB"/>
                <w:b/>
                <w:caps/>
                <w:sz w:val="36"/>
                <w:szCs w:val="36"/>
              </w:rPr>
              <w:t xml:space="preserve"> </w:t>
            </w:r>
            <w:r w:rsidR="00B40EAD" w:rsidRPr="00190CE3">
              <w:rPr>
                <w:rFonts w:ascii="Agency FB" w:hAnsi="Agency FB" w:cs="Calibri"/>
                <w:b/>
                <w:caps/>
                <w:sz w:val="36"/>
                <w:szCs w:val="36"/>
              </w:rPr>
              <w:t>SENS ET OPERATIONS SUR LES FRACTIONS A L’</w:t>
            </w:r>
            <w:r w:rsidR="00D15890" w:rsidRPr="00190CE3">
              <w:rPr>
                <w:rFonts w:ascii="Agency FB" w:hAnsi="Agency FB" w:cs="Calibri"/>
                <w:b/>
                <w:caps/>
                <w:sz w:val="36"/>
                <w:szCs w:val="36"/>
              </w:rPr>
              <w:t>élémentaire</w:t>
            </w:r>
            <w:r w:rsidR="00190CE3" w:rsidRPr="00190CE3">
              <w:rPr>
                <w:rFonts w:ascii="Agency FB" w:hAnsi="Agency FB" w:cs="Calibri"/>
                <w:b/>
                <w:caps/>
                <w:sz w:val="36"/>
                <w:szCs w:val="36"/>
              </w:rPr>
              <w:t xml:space="preserve"> </w:t>
            </w:r>
          </w:p>
          <w:p w:rsidR="00D15890" w:rsidRPr="00190CE3" w:rsidRDefault="00F3137B" w:rsidP="00A6047A">
            <w:pPr>
              <w:spacing w:before="0" w:after="0" w:line="240" w:lineRule="auto"/>
              <w:jc w:val="center"/>
              <w:rPr>
                <w:rFonts w:ascii="Agency FB" w:hAnsi="Agency FB"/>
                <w:b/>
                <w:caps/>
                <w:sz w:val="36"/>
                <w:szCs w:val="36"/>
              </w:rPr>
            </w:pPr>
            <w:r>
              <w:rPr>
                <w:rFonts w:ascii="Agency FB" w:hAnsi="Agency FB"/>
                <w:b/>
                <w:caps/>
                <w:sz w:val="36"/>
                <w:szCs w:val="36"/>
              </w:rPr>
              <w:t>75</w:t>
            </w:r>
            <w:r w:rsidR="00BE0596" w:rsidRPr="00190CE3">
              <w:rPr>
                <w:rFonts w:ascii="Agency FB" w:hAnsi="Agency FB"/>
                <w:b/>
                <w:caps/>
                <w:sz w:val="36"/>
                <w:szCs w:val="36"/>
              </w:rPr>
              <w:t xml:space="preserve"> min</w:t>
            </w:r>
          </w:p>
        </w:tc>
      </w:tr>
      <w:tr w:rsidR="00D15890" w:rsidRPr="0036670E" w:rsidTr="00D91420">
        <w:tc>
          <w:tcPr>
            <w:tcW w:w="2244" w:type="dxa"/>
            <w:shd w:val="clear" w:color="auto" w:fill="FFFFFF"/>
            <w:vAlign w:val="center"/>
          </w:tcPr>
          <w:p w:rsidR="00D15890" w:rsidRPr="0036670E" w:rsidRDefault="00D15890" w:rsidP="00A6047A">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HEURES</w:t>
            </w:r>
          </w:p>
        </w:tc>
        <w:tc>
          <w:tcPr>
            <w:tcW w:w="4839" w:type="dxa"/>
            <w:shd w:val="clear" w:color="auto" w:fill="FFFFFF"/>
            <w:vAlign w:val="center"/>
          </w:tcPr>
          <w:p w:rsidR="00D15890" w:rsidRPr="0036670E" w:rsidRDefault="00D15890" w:rsidP="00A6047A">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ACTIVITES</w:t>
            </w:r>
            <w:r>
              <w:rPr>
                <w:rFonts w:ascii="Agency FB" w:eastAsia="Arial Unicode MS" w:hAnsi="Agency FB" w:cs="Arial Unicode MS"/>
                <w:b/>
                <w:sz w:val="28"/>
                <w:szCs w:val="26"/>
              </w:rPr>
              <w:t> / CONSIGNES</w:t>
            </w:r>
          </w:p>
        </w:tc>
        <w:tc>
          <w:tcPr>
            <w:tcW w:w="2551" w:type="dxa"/>
            <w:shd w:val="clear" w:color="auto" w:fill="FFFFFF"/>
            <w:vAlign w:val="center"/>
          </w:tcPr>
          <w:p w:rsidR="00D15890" w:rsidRPr="0036670E" w:rsidRDefault="00D15890" w:rsidP="00A6047A">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MODALITES</w:t>
            </w:r>
            <w:r>
              <w:rPr>
                <w:rFonts w:ascii="Agency FB" w:eastAsia="Arial Unicode MS" w:hAnsi="Agency FB" w:cs="Arial Unicode MS"/>
                <w:b/>
                <w:sz w:val="28"/>
                <w:szCs w:val="26"/>
              </w:rPr>
              <w:t xml:space="preserve"> / SUPPORTS</w:t>
            </w:r>
          </w:p>
        </w:tc>
        <w:tc>
          <w:tcPr>
            <w:tcW w:w="993" w:type="dxa"/>
            <w:shd w:val="clear" w:color="auto" w:fill="FFFFFF"/>
            <w:vAlign w:val="center"/>
          </w:tcPr>
          <w:p w:rsidR="00D15890" w:rsidRPr="0036670E" w:rsidRDefault="00D15890" w:rsidP="00A6047A">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DUREES</w:t>
            </w:r>
          </w:p>
        </w:tc>
      </w:tr>
      <w:tr w:rsidR="00D15890" w:rsidRPr="0036670E" w:rsidTr="001B387C">
        <w:tc>
          <w:tcPr>
            <w:tcW w:w="2244" w:type="dxa"/>
            <w:vAlign w:val="center"/>
          </w:tcPr>
          <w:p w:rsidR="00D15890" w:rsidRPr="001B387C" w:rsidRDefault="00D61869" w:rsidP="00A6047A">
            <w:pPr>
              <w:pStyle w:val="Sansinterligne"/>
              <w:spacing w:line="276" w:lineRule="auto"/>
              <w:rPr>
                <w:rFonts w:asciiTheme="minorHAnsi" w:eastAsia="Arial Unicode MS" w:hAnsiTheme="minorHAnsi" w:cstheme="minorHAnsi"/>
                <w:sz w:val="24"/>
                <w:szCs w:val="24"/>
              </w:rPr>
            </w:pPr>
            <w:r w:rsidRPr="001B387C">
              <w:rPr>
                <w:rFonts w:asciiTheme="minorHAnsi" w:eastAsia="Arial Unicode MS" w:hAnsiTheme="minorHAnsi" w:cstheme="minorHAnsi"/>
                <w:sz w:val="24"/>
                <w:szCs w:val="24"/>
              </w:rPr>
              <w:t>A déterminer en fonction du moment de l’activité</w:t>
            </w:r>
          </w:p>
        </w:tc>
        <w:tc>
          <w:tcPr>
            <w:tcW w:w="4839" w:type="dxa"/>
            <w:vAlign w:val="center"/>
          </w:tcPr>
          <w:p w:rsidR="00D15890" w:rsidRDefault="00D15890" w:rsidP="001B387C">
            <w:pPr>
              <w:pStyle w:val="Sansinterligne"/>
              <w:spacing w:before="0"/>
              <w:ind w:left="50"/>
              <w:rPr>
                <w:rFonts w:ascii="Agency FB" w:eastAsia="Arial Unicode MS" w:hAnsi="Agency FB" w:cs="Arial Unicode MS"/>
                <w:b/>
                <w:sz w:val="28"/>
                <w:szCs w:val="28"/>
              </w:rPr>
            </w:pPr>
            <w:r>
              <w:rPr>
                <w:rFonts w:ascii="Agency FB" w:eastAsia="Arial Unicode MS" w:hAnsi="Agency FB" w:cs="Arial Unicode MS"/>
                <w:b/>
                <w:sz w:val="28"/>
                <w:szCs w:val="28"/>
              </w:rPr>
              <w:t>P</w:t>
            </w:r>
            <w:r w:rsidRPr="006E7B6C">
              <w:rPr>
                <w:rFonts w:ascii="Agency FB" w:eastAsia="Arial Unicode MS" w:hAnsi="Agency FB" w:cs="Arial Unicode MS"/>
                <w:b/>
                <w:sz w:val="28"/>
                <w:szCs w:val="28"/>
              </w:rPr>
              <w:t>résentation des objectifs</w:t>
            </w:r>
            <w:r>
              <w:rPr>
                <w:rFonts w:ascii="Agency FB" w:eastAsia="Arial Unicode MS" w:hAnsi="Agency FB" w:cs="Arial Unicode MS"/>
                <w:b/>
                <w:sz w:val="28"/>
                <w:szCs w:val="28"/>
              </w:rPr>
              <w:t xml:space="preserve"> spécifiques </w:t>
            </w:r>
          </w:p>
          <w:p w:rsidR="00F3137B" w:rsidRPr="00F3137B" w:rsidRDefault="00D15890" w:rsidP="00F3137B">
            <w:pPr>
              <w:pStyle w:val="Paragraphedeliste"/>
              <w:spacing w:before="0"/>
              <w:ind w:left="50"/>
              <w:jc w:val="both"/>
              <w:rPr>
                <w:rFonts w:cs="Calibri"/>
                <w:color w:val="000000"/>
                <w:sz w:val="24"/>
                <w:szCs w:val="24"/>
              </w:rPr>
            </w:pPr>
            <w:r>
              <w:rPr>
                <w:sz w:val="24"/>
                <w:szCs w:val="24"/>
              </w:rPr>
              <w:t>-</w:t>
            </w:r>
            <w:r w:rsidR="00F3137B">
              <w:rPr>
                <w:rFonts w:cs="Calibri"/>
                <w:color w:val="000000"/>
                <w:sz w:val="24"/>
                <w:szCs w:val="24"/>
              </w:rPr>
              <w:t xml:space="preserve"> </w:t>
            </w:r>
            <w:r w:rsidR="001B387C">
              <w:rPr>
                <w:rFonts w:cs="Calibri"/>
                <w:color w:val="000000"/>
                <w:sz w:val="24"/>
                <w:szCs w:val="24"/>
              </w:rPr>
              <w:t>Echanger et p</w:t>
            </w:r>
            <w:r w:rsidR="009E3A3C" w:rsidRPr="001B387C">
              <w:rPr>
                <w:rFonts w:cs="Calibri"/>
                <w:color w:val="000000"/>
                <w:sz w:val="24"/>
                <w:szCs w:val="24"/>
              </w:rPr>
              <w:t xml:space="preserve">artager sur </w:t>
            </w:r>
            <w:r w:rsidR="00812CB8" w:rsidRPr="001B387C">
              <w:rPr>
                <w:rFonts w:cs="Calibri"/>
                <w:color w:val="000000"/>
                <w:sz w:val="24"/>
                <w:szCs w:val="24"/>
              </w:rPr>
              <w:t xml:space="preserve">les </w:t>
            </w:r>
            <w:r w:rsidR="001B387C" w:rsidRPr="001B387C">
              <w:rPr>
                <w:rFonts w:cs="Calibri"/>
                <w:color w:val="000000"/>
                <w:sz w:val="24"/>
                <w:szCs w:val="24"/>
              </w:rPr>
              <w:t>différents</w:t>
            </w:r>
            <w:r w:rsidR="001B387C">
              <w:rPr>
                <w:rFonts w:cs="Calibri"/>
                <w:color w:val="000000"/>
                <w:sz w:val="24"/>
                <w:szCs w:val="24"/>
              </w:rPr>
              <w:t xml:space="preserve"> aspects</w:t>
            </w:r>
            <w:r w:rsidR="009E3A3C">
              <w:rPr>
                <w:rFonts w:cs="Calibri"/>
                <w:color w:val="000000"/>
                <w:sz w:val="24"/>
                <w:szCs w:val="24"/>
              </w:rPr>
              <w:t xml:space="preserve"> des fractions à partir d</w:t>
            </w:r>
            <w:r w:rsidRPr="009E3A3C">
              <w:rPr>
                <w:sz w:val="24"/>
                <w:szCs w:val="24"/>
              </w:rPr>
              <w:t xml:space="preserve">es </w:t>
            </w:r>
            <w:r w:rsidR="00515628" w:rsidRPr="009E3A3C">
              <w:rPr>
                <w:sz w:val="24"/>
                <w:szCs w:val="24"/>
              </w:rPr>
              <w:t>représentations des enseignants</w:t>
            </w:r>
            <w:r w:rsidR="00084E17">
              <w:rPr>
                <w:sz w:val="24"/>
                <w:szCs w:val="24"/>
              </w:rPr>
              <w:t> ;</w:t>
            </w:r>
          </w:p>
          <w:p w:rsidR="00D15890" w:rsidRPr="00F3137B" w:rsidRDefault="00F3137B" w:rsidP="00F3137B">
            <w:pPr>
              <w:pStyle w:val="Paragraphedeliste"/>
              <w:spacing w:before="0"/>
              <w:ind w:left="50"/>
              <w:jc w:val="both"/>
              <w:rPr>
                <w:rFonts w:cs="Calibri"/>
                <w:color w:val="000000"/>
                <w:sz w:val="24"/>
                <w:szCs w:val="24"/>
              </w:rPr>
            </w:pPr>
            <w:r>
              <w:rPr>
                <w:sz w:val="24"/>
                <w:szCs w:val="24"/>
              </w:rPr>
              <w:t xml:space="preserve">- </w:t>
            </w:r>
            <w:r w:rsidR="001B387C" w:rsidRPr="00F3137B">
              <w:rPr>
                <w:sz w:val="24"/>
                <w:szCs w:val="24"/>
              </w:rPr>
              <w:t>Construire des</w:t>
            </w:r>
            <w:r w:rsidR="00B40EAD" w:rsidRPr="00F3137B">
              <w:rPr>
                <w:sz w:val="24"/>
                <w:szCs w:val="24"/>
              </w:rPr>
              <w:t xml:space="preserve"> situations problèmes en rapport avec les aspects</w:t>
            </w:r>
            <w:r w:rsidR="006341CE" w:rsidRPr="00F3137B">
              <w:rPr>
                <w:sz w:val="24"/>
                <w:szCs w:val="24"/>
              </w:rPr>
              <w:t xml:space="preserve"> </w:t>
            </w:r>
            <w:r w:rsidR="004D367D" w:rsidRPr="00F3137B">
              <w:rPr>
                <w:sz w:val="24"/>
                <w:szCs w:val="24"/>
              </w:rPr>
              <w:t xml:space="preserve">des </w:t>
            </w:r>
            <w:r w:rsidR="001B387C" w:rsidRPr="00F3137B">
              <w:rPr>
                <w:sz w:val="24"/>
                <w:szCs w:val="24"/>
              </w:rPr>
              <w:t>fractions et</w:t>
            </w:r>
            <w:r w:rsidR="006341CE" w:rsidRPr="00F3137B">
              <w:rPr>
                <w:sz w:val="24"/>
                <w:szCs w:val="24"/>
              </w:rPr>
              <w:t xml:space="preserve"> les opérations sur l</w:t>
            </w:r>
            <w:r w:rsidR="00B40EAD" w:rsidRPr="00F3137B">
              <w:rPr>
                <w:sz w:val="24"/>
                <w:szCs w:val="24"/>
              </w:rPr>
              <w:t>es fractions</w:t>
            </w:r>
          </w:p>
        </w:tc>
        <w:tc>
          <w:tcPr>
            <w:tcW w:w="2551" w:type="dxa"/>
            <w:vAlign w:val="center"/>
          </w:tcPr>
          <w:p w:rsidR="00D15890" w:rsidRPr="001B387C" w:rsidRDefault="00D15890" w:rsidP="001B387C">
            <w:pPr>
              <w:pStyle w:val="Sansinterligne"/>
              <w:spacing w:line="276" w:lineRule="auto"/>
              <w:jc w:val="center"/>
              <w:rPr>
                <w:rFonts w:asciiTheme="minorHAnsi" w:eastAsia="Arial Unicode MS" w:hAnsiTheme="minorHAnsi" w:cstheme="minorHAnsi"/>
                <w:sz w:val="24"/>
                <w:szCs w:val="24"/>
              </w:rPr>
            </w:pPr>
            <w:r w:rsidRPr="001B387C">
              <w:rPr>
                <w:rFonts w:asciiTheme="minorHAnsi" w:hAnsiTheme="minorHAnsi" w:cstheme="minorHAnsi"/>
                <w:b/>
                <w:sz w:val="24"/>
                <w:szCs w:val="24"/>
              </w:rPr>
              <w:t>Plénière</w:t>
            </w:r>
          </w:p>
        </w:tc>
        <w:tc>
          <w:tcPr>
            <w:tcW w:w="993" w:type="dxa"/>
            <w:vAlign w:val="center"/>
          </w:tcPr>
          <w:p w:rsidR="00D15890" w:rsidRPr="001B387C" w:rsidRDefault="00D15890" w:rsidP="001B387C">
            <w:pPr>
              <w:pStyle w:val="Sansinterligne"/>
              <w:spacing w:line="276" w:lineRule="auto"/>
              <w:jc w:val="center"/>
              <w:rPr>
                <w:rFonts w:asciiTheme="minorHAnsi" w:eastAsia="Arial Unicode MS" w:hAnsiTheme="minorHAnsi" w:cstheme="minorHAnsi"/>
                <w:b/>
                <w:sz w:val="24"/>
                <w:szCs w:val="24"/>
              </w:rPr>
            </w:pPr>
            <w:r w:rsidRPr="001B387C">
              <w:rPr>
                <w:rFonts w:asciiTheme="minorHAnsi" w:eastAsia="Arial Unicode MS" w:hAnsiTheme="minorHAnsi" w:cstheme="minorHAnsi"/>
                <w:b/>
                <w:sz w:val="24"/>
                <w:szCs w:val="24"/>
              </w:rPr>
              <w:t>5 min</w:t>
            </w:r>
          </w:p>
        </w:tc>
      </w:tr>
      <w:tr w:rsidR="00D15890" w:rsidRPr="00190CE3" w:rsidTr="006341CE">
        <w:tc>
          <w:tcPr>
            <w:tcW w:w="9634" w:type="dxa"/>
            <w:gridSpan w:val="3"/>
            <w:shd w:val="clear" w:color="auto" w:fill="71FDDE"/>
            <w:vAlign w:val="center"/>
          </w:tcPr>
          <w:p w:rsidR="00D15890" w:rsidRPr="00190CE3" w:rsidRDefault="00D15890" w:rsidP="00A6047A">
            <w:pPr>
              <w:pStyle w:val="Paragraphedeliste"/>
              <w:spacing w:before="0" w:after="0" w:line="240" w:lineRule="auto"/>
              <w:ind w:left="0"/>
              <w:jc w:val="center"/>
              <w:rPr>
                <w:rFonts w:ascii="Agency FB" w:hAnsi="Agency FB" w:cs="Arial"/>
                <w:b/>
                <w:sz w:val="28"/>
                <w:szCs w:val="28"/>
              </w:rPr>
            </w:pPr>
            <w:r w:rsidRPr="00190CE3">
              <w:rPr>
                <w:rFonts w:ascii="Agency FB" w:hAnsi="Agency FB" w:cs="Arial"/>
                <w:b/>
                <w:sz w:val="28"/>
                <w:szCs w:val="28"/>
              </w:rPr>
              <w:t xml:space="preserve">Activité 1 –   Recueil des représentations </w:t>
            </w:r>
          </w:p>
        </w:tc>
        <w:tc>
          <w:tcPr>
            <w:tcW w:w="993" w:type="dxa"/>
            <w:shd w:val="clear" w:color="auto" w:fill="71FDDE"/>
            <w:vAlign w:val="center"/>
          </w:tcPr>
          <w:p w:rsidR="00D15890" w:rsidRPr="00190CE3" w:rsidRDefault="00F3137B" w:rsidP="00A6047A">
            <w:pPr>
              <w:pStyle w:val="Sansinterligne"/>
              <w:spacing w:line="360" w:lineRule="auto"/>
              <w:jc w:val="center"/>
              <w:rPr>
                <w:rFonts w:ascii="Agency FB" w:eastAsia="Arial Unicode MS" w:hAnsi="Agency FB" w:cs="Arial"/>
                <w:b/>
                <w:sz w:val="28"/>
                <w:szCs w:val="28"/>
              </w:rPr>
            </w:pPr>
            <w:r>
              <w:rPr>
                <w:rFonts w:ascii="Agency FB" w:eastAsia="Arial Unicode MS" w:hAnsi="Agency FB" w:cs="Arial"/>
                <w:b/>
                <w:sz w:val="28"/>
                <w:szCs w:val="28"/>
              </w:rPr>
              <w:t>30</w:t>
            </w:r>
            <w:r w:rsidR="00D15890" w:rsidRPr="00190CE3">
              <w:rPr>
                <w:rFonts w:ascii="Agency FB" w:eastAsia="Arial Unicode MS" w:hAnsi="Agency FB" w:cs="Arial"/>
                <w:b/>
                <w:sz w:val="28"/>
                <w:szCs w:val="28"/>
              </w:rPr>
              <w:t xml:space="preserve"> min</w:t>
            </w:r>
          </w:p>
        </w:tc>
      </w:tr>
      <w:tr w:rsidR="00D61869" w:rsidRPr="0036670E" w:rsidTr="00D91420">
        <w:tc>
          <w:tcPr>
            <w:tcW w:w="2244" w:type="dxa"/>
            <w:vMerge w:val="restart"/>
            <w:vAlign w:val="center"/>
          </w:tcPr>
          <w:p w:rsidR="00D61869" w:rsidRDefault="001B387C" w:rsidP="00A6047A">
            <w:pPr>
              <w:pStyle w:val="Sansinterligne"/>
              <w:spacing w:line="360" w:lineRule="auto"/>
              <w:rPr>
                <w:rFonts w:ascii="Agency FB" w:eastAsia="Arial Unicode MS" w:hAnsi="Agency FB" w:cs="Arial Unicode MS"/>
                <w:sz w:val="28"/>
                <w:szCs w:val="28"/>
              </w:rPr>
            </w:pPr>
            <w:r w:rsidRPr="001B387C">
              <w:rPr>
                <w:rFonts w:asciiTheme="minorHAnsi" w:eastAsia="Arial Unicode MS" w:hAnsiTheme="minorHAnsi" w:cstheme="minorHAnsi"/>
                <w:sz w:val="24"/>
                <w:szCs w:val="24"/>
              </w:rPr>
              <w:t>A déterminer en fonction du moment de l’activité</w:t>
            </w:r>
          </w:p>
        </w:tc>
        <w:tc>
          <w:tcPr>
            <w:tcW w:w="4839" w:type="dxa"/>
            <w:vAlign w:val="center"/>
          </w:tcPr>
          <w:p w:rsidR="00D61869" w:rsidRPr="00BD271C" w:rsidRDefault="00D61869" w:rsidP="00A6047A">
            <w:pPr>
              <w:spacing w:before="0" w:after="120" w:line="240" w:lineRule="auto"/>
              <w:rPr>
                <w:rFonts w:cs="Calibri"/>
                <w:sz w:val="24"/>
                <w:szCs w:val="22"/>
              </w:rPr>
            </w:pPr>
            <w:bookmarkStart w:id="0" w:name="_Hlk479241922"/>
            <w:r w:rsidRPr="00513416">
              <w:rPr>
                <w:rFonts w:cs="Calibri"/>
                <w:b/>
                <w:sz w:val="24"/>
                <w:szCs w:val="22"/>
              </w:rPr>
              <w:t>Consigne</w:t>
            </w:r>
            <w:r>
              <w:rPr>
                <w:rFonts w:cs="Calibri"/>
                <w:sz w:val="24"/>
                <w:szCs w:val="22"/>
              </w:rPr>
              <w:t> </w:t>
            </w:r>
            <w:bookmarkEnd w:id="0"/>
            <w:r w:rsidR="006341CE">
              <w:rPr>
                <w:rFonts w:cs="Calibri"/>
                <w:sz w:val="24"/>
                <w:szCs w:val="22"/>
              </w:rPr>
              <w:t>: répondez</w:t>
            </w:r>
            <w:r>
              <w:rPr>
                <w:rFonts w:cs="Calibri"/>
                <w:sz w:val="24"/>
                <w:szCs w:val="22"/>
              </w:rPr>
              <w:t xml:space="preserve"> individuellement aux questions posées </w:t>
            </w:r>
            <w:r w:rsidR="00A60C83">
              <w:rPr>
                <w:rFonts w:cs="Calibri"/>
                <w:sz w:val="24"/>
                <w:szCs w:val="22"/>
              </w:rPr>
              <w:t>dans le document proposé.</w:t>
            </w:r>
          </w:p>
        </w:tc>
        <w:tc>
          <w:tcPr>
            <w:tcW w:w="2551" w:type="dxa"/>
            <w:vAlign w:val="center"/>
          </w:tcPr>
          <w:p w:rsidR="00D61869" w:rsidRPr="00D61869" w:rsidRDefault="00D61869" w:rsidP="00A6047A">
            <w:pPr>
              <w:pStyle w:val="Paragraphedeliste"/>
              <w:spacing w:after="0" w:line="240" w:lineRule="auto"/>
              <w:ind w:left="0"/>
              <w:jc w:val="center"/>
              <w:rPr>
                <w:rFonts w:cs="Calibri"/>
                <w:b/>
                <w:sz w:val="24"/>
                <w:szCs w:val="22"/>
              </w:rPr>
            </w:pPr>
            <w:r w:rsidRPr="00D61869">
              <w:rPr>
                <w:rFonts w:cs="Calibri"/>
                <w:b/>
                <w:sz w:val="24"/>
                <w:szCs w:val="22"/>
              </w:rPr>
              <w:t>Travail individuel</w:t>
            </w:r>
          </w:p>
          <w:p w:rsidR="00D61869" w:rsidRDefault="001B387C" w:rsidP="00A6047A">
            <w:pPr>
              <w:pStyle w:val="Paragraphedeliste"/>
              <w:spacing w:after="0" w:line="240" w:lineRule="auto"/>
              <w:ind w:left="0"/>
              <w:jc w:val="center"/>
              <w:rPr>
                <w:rFonts w:cs="Calibri"/>
                <w:b/>
                <w:szCs w:val="22"/>
              </w:rPr>
            </w:pPr>
            <w:r w:rsidRPr="00D61869">
              <w:rPr>
                <w:rFonts w:cs="Calibri"/>
                <w:b/>
                <w:szCs w:val="22"/>
              </w:rPr>
              <w:t>Document test</w:t>
            </w:r>
            <w:r w:rsidR="00D61869" w:rsidRPr="00D61869">
              <w:rPr>
                <w:rFonts w:cs="Calibri"/>
                <w:b/>
                <w:szCs w:val="22"/>
              </w:rPr>
              <w:t xml:space="preserve"> à photocopier et à distribuer</w:t>
            </w:r>
          </w:p>
          <w:p w:rsidR="00D61869" w:rsidRDefault="00EC7CB6" w:rsidP="00A6047A">
            <w:pPr>
              <w:pStyle w:val="Paragraphedeliste"/>
              <w:spacing w:after="0" w:line="240" w:lineRule="auto"/>
              <w:ind w:left="0"/>
              <w:jc w:val="center"/>
              <w:rPr>
                <w:rFonts w:cs="Calibri"/>
                <w:b/>
                <w:szCs w:val="22"/>
              </w:rPr>
            </w:pPr>
            <w:r>
              <w:rPr>
                <w:rFonts w:cs="Calibri"/>
                <w:b/>
                <w:szCs w:val="22"/>
              </w:rPr>
              <w:t>Doc F</w:t>
            </w:r>
            <w:r w:rsidR="00D61869">
              <w:rPr>
                <w:rFonts w:cs="Calibri"/>
                <w:b/>
                <w:szCs w:val="22"/>
              </w:rPr>
              <w:t>1</w:t>
            </w:r>
          </w:p>
          <w:bookmarkStart w:id="1" w:name="_MON_1556263271"/>
          <w:bookmarkEnd w:id="1"/>
          <w:p w:rsidR="00D61869" w:rsidRPr="00696A2C" w:rsidRDefault="000D28F3" w:rsidP="00A6047A">
            <w:pPr>
              <w:pStyle w:val="Paragraphedeliste"/>
              <w:spacing w:after="0" w:line="240" w:lineRule="auto"/>
              <w:ind w:left="0"/>
              <w:jc w:val="center"/>
              <w:rPr>
                <w:rFonts w:cs="Calibri"/>
                <w:b/>
                <w:szCs w:val="22"/>
              </w:rPr>
            </w:pPr>
            <w:r>
              <w:rPr>
                <w:rFonts w:cs="Calibri"/>
                <w:b/>
                <w:szCs w:val="22"/>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1pt" o:ole="">
                  <v:imagedata r:id="rId14" o:title=""/>
                </v:shape>
                <o:OLEObject Type="Embed" ProgID="Word.Document.8" ShapeID="_x0000_i1025" DrawAspect="Icon" ObjectID="_1558439358" r:id="rId15">
                  <o:FieldCodes>\s</o:FieldCodes>
                </o:OLEObject>
              </w:object>
            </w:r>
          </w:p>
        </w:tc>
        <w:tc>
          <w:tcPr>
            <w:tcW w:w="993" w:type="dxa"/>
            <w:vAlign w:val="center"/>
          </w:tcPr>
          <w:p w:rsidR="00D61869" w:rsidRPr="001B387C" w:rsidRDefault="00A60C83" w:rsidP="00A6047A">
            <w:pPr>
              <w:pStyle w:val="Sansinterligne"/>
              <w:spacing w:line="360" w:lineRule="auto"/>
              <w:jc w:val="center"/>
              <w:rPr>
                <w:rFonts w:asciiTheme="minorHAnsi" w:eastAsia="Arial Unicode MS" w:hAnsiTheme="minorHAnsi" w:cstheme="minorHAnsi"/>
                <w:sz w:val="24"/>
                <w:szCs w:val="24"/>
              </w:rPr>
            </w:pPr>
            <w:r w:rsidRPr="001B387C">
              <w:rPr>
                <w:rFonts w:asciiTheme="minorHAnsi" w:eastAsia="Arial Unicode MS" w:hAnsiTheme="minorHAnsi" w:cstheme="minorHAnsi"/>
                <w:sz w:val="24"/>
                <w:szCs w:val="24"/>
              </w:rPr>
              <w:t xml:space="preserve"> 10</w:t>
            </w:r>
            <w:r w:rsidR="00D61869" w:rsidRPr="001B387C">
              <w:rPr>
                <w:rFonts w:asciiTheme="minorHAnsi" w:eastAsia="Arial Unicode MS" w:hAnsiTheme="minorHAnsi" w:cstheme="minorHAnsi"/>
                <w:sz w:val="24"/>
                <w:szCs w:val="24"/>
              </w:rPr>
              <w:t>min</w:t>
            </w:r>
          </w:p>
        </w:tc>
      </w:tr>
      <w:tr w:rsidR="00D61869" w:rsidRPr="0036670E" w:rsidTr="00D91420">
        <w:tc>
          <w:tcPr>
            <w:tcW w:w="2244" w:type="dxa"/>
            <w:vMerge/>
            <w:vAlign w:val="center"/>
          </w:tcPr>
          <w:p w:rsidR="00D61869" w:rsidRDefault="00D61869" w:rsidP="00A6047A">
            <w:pPr>
              <w:pStyle w:val="Sansinterligne"/>
              <w:spacing w:before="0"/>
              <w:rPr>
                <w:rFonts w:ascii="Agency FB" w:eastAsia="Arial Unicode MS" w:hAnsi="Agency FB" w:cs="Arial Unicode MS"/>
                <w:sz w:val="28"/>
                <w:szCs w:val="28"/>
              </w:rPr>
            </w:pPr>
          </w:p>
        </w:tc>
        <w:tc>
          <w:tcPr>
            <w:tcW w:w="4839" w:type="dxa"/>
          </w:tcPr>
          <w:p w:rsidR="00D61869" w:rsidRPr="00BD271C" w:rsidRDefault="00D61869" w:rsidP="00A6047A">
            <w:pPr>
              <w:spacing w:before="0" w:after="0" w:line="240" w:lineRule="auto"/>
              <w:jc w:val="both"/>
              <w:rPr>
                <w:rFonts w:cs="Calibri"/>
                <w:b/>
                <w:sz w:val="24"/>
                <w:szCs w:val="22"/>
              </w:rPr>
            </w:pPr>
            <w:r w:rsidRPr="00BB2DEA">
              <w:rPr>
                <w:rFonts w:cs="Calibri"/>
                <w:b/>
                <w:sz w:val="24"/>
                <w:szCs w:val="22"/>
              </w:rPr>
              <w:t>Mise en commun</w:t>
            </w:r>
            <w:r>
              <w:rPr>
                <w:rFonts w:cs="Calibri"/>
                <w:sz w:val="24"/>
                <w:szCs w:val="22"/>
              </w:rPr>
              <w:t xml:space="preserve">. </w:t>
            </w:r>
            <w:r w:rsidRPr="00513416">
              <w:rPr>
                <w:rFonts w:cs="Calibri"/>
                <w:sz w:val="24"/>
                <w:szCs w:val="22"/>
              </w:rPr>
              <w:t>Focus sur les convergences et les divergences des différentes productions. Synth</w:t>
            </w:r>
            <w:r>
              <w:rPr>
                <w:rFonts w:cs="Calibri"/>
                <w:sz w:val="24"/>
                <w:szCs w:val="22"/>
              </w:rPr>
              <w:t xml:space="preserve">èse </w:t>
            </w:r>
          </w:p>
        </w:tc>
        <w:tc>
          <w:tcPr>
            <w:tcW w:w="2551" w:type="dxa"/>
            <w:vAlign w:val="center"/>
          </w:tcPr>
          <w:p w:rsidR="00D61869" w:rsidRDefault="00D61869" w:rsidP="00A6047A">
            <w:pPr>
              <w:pStyle w:val="Paragraphedeliste"/>
              <w:spacing w:before="0" w:after="0" w:line="240" w:lineRule="auto"/>
              <w:ind w:left="0"/>
              <w:jc w:val="center"/>
              <w:rPr>
                <w:rFonts w:cs="Calibri"/>
                <w:b/>
                <w:sz w:val="24"/>
                <w:szCs w:val="22"/>
              </w:rPr>
            </w:pPr>
            <w:r w:rsidRPr="00D15890">
              <w:rPr>
                <w:rFonts w:cs="Calibri"/>
                <w:b/>
                <w:sz w:val="24"/>
                <w:szCs w:val="22"/>
              </w:rPr>
              <w:t>Plénière</w:t>
            </w:r>
          </w:p>
          <w:p w:rsidR="001B387C" w:rsidRPr="001B387C" w:rsidRDefault="00EC7CB6" w:rsidP="00A6047A">
            <w:pPr>
              <w:pStyle w:val="Paragraphedeliste"/>
              <w:spacing w:before="0" w:after="0" w:line="240" w:lineRule="auto"/>
              <w:ind w:left="0"/>
              <w:jc w:val="center"/>
              <w:rPr>
                <w:rFonts w:cs="Calibri"/>
                <w:b/>
              </w:rPr>
            </w:pPr>
            <w:r>
              <w:rPr>
                <w:rFonts w:cs="Calibri"/>
                <w:b/>
              </w:rPr>
              <w:t>Document F</w:t>
            </w:r>
            <w:r w:rsidR="001B387C" w:rsidRPr="001B387C">
              <w:rPr>
                <w:rFonts w:cs="Calibri"/>
                <w:b/>
              </w:rPr>
              <w:t>2</w:t>
            </w:r>
          </w:p>
          <w:p w:rsidR="001B387C" w:rsidRDefault="001B387C" w:rsidP="00A6047A">
            <w:pPr>
              <w:pStyle w:val="Paragraphedeliste"/>
              <w:spacing w:before="0" w:after="0" w:line="240" w:lineRule="auto"/>
              <w:ind w:left="0"/>
              <w:jc w:val="center"/>
              <w:rPr>
                <w:rFonts w:cs="Calibri"/>
                <w:b/>
                <w:sz w:val="24"/>
                <w:szCs w:val="22"/>
              </w:rPr>
            </w:pPr>
          </w:p>
          <w:bookmarkStart w:id="2" w:name="_MON_1557765565"/>
          <w:bookmarkEnd w:id="2"/>
          <w:p w:rsidR="00A60C83" w:rsidRPr="00D15890" w:rsidRDefault="000D28F3" w:rsidP="00A6047A">
            <w:pPr>
              <w:pStyle w:val="Paragraphedeliste"/>
              <w:spacing w:before="0" w:after="0" w:line="240" w:lineRule="auto"/>
              <w:ind w:left="0"/>
              <w:jc w:val="center"/>
              <w:rPr>
                <w:rFonts w:ascii="Agency FB" w:eastAsia="Arial Unicode MS" w:hAnsi="Agency FB" w:cs="Arial Unicode MS"/>
                <w:sz w:val="28"/>
                <w:szCs w:val="28"/>
              </w:rPr>
            </w:pPr>
            <w:r>
              <w:rPr>
                <w:rFonts w:ascii="Agency FB" w:eastAsia="Arial Unicode MS" w:hAnsi="Agency FB" w:cs="Arial Unicode MS"/>
                <w:sz w:val="28"/>
                <w:szCs w:val="28"/>
              </w:rPr>
              <w:object w:dxaOrig="1504" w:dyaOrig="982">
                <v:shape id="_x0000_i1026" type="#_x0000_t75" style="width:75.2pt;height:49.1pt" o:ole="">
                  <v:imagedata r:id="rId16" o:title=""/>
                </v:shape>
                <o:OLEObject Type="Embed" ProgID="Word.Document.8" ShapeID="_x0000_i1026" DrawAspect="Icon" ObjectID="_1558439359" r:id="rId17">
                  <o:FieldCodes>\s</o:FieldCodes>
                </o:OLEObject>
              </w:object>
            </w:r>
          </w:p>
        </w:tc>
        <w:tc>
          <w:tcPr>
            <w:tcW w:w="993" w:type="dxa"/>
            <w:vAlign w:val="center"/>
          </w:tcPr>
          <w:p w:rsidR="00D61869" w:rsidRPr="001B387C" w:rsidRDefault="00F3137B" w:rsidP="00A6047A">
            <w:pPr>
              <w:pStyle w:val="Sansinterligne"/>
              <w:spacing w:before="0"/>
              <w:jc w:val="center"/>
              <w:rPr>
                <w:rFonts w:asciiTheme="minorHAnsi" w:hAnsiTheme="minorHAnsi" w:cstheme="minorHAnsi"/>
                <w:sz w:val="24"/>
                <w:szCs w:val="24"/>
                <w:lang w:eastAsia="fr-FR"/>
              </w:rPr>
            </w:pPr>
            <w:r>
              <w:rPr>
                <w:rFonts w:asciiTheme="minorHAnsi" w:hAnsiTheme="minorHAnsi" w:cstheme="minorHAnsi"/>
                <w:sz w:val="24"/>
                <w:szCs w:val="24"/>
                <w:lang w:eastAsia="fr-FR"/>
              </w:rPr>
              <w:t>20</w:t>
            </w:r>
            <w:r w:rsidR="00D61869" w:rsidRPr="001B387C">
              <w:rPr>
                <w:rFonts w:asciiTheme="minorHAnsi" w:hAnsiTheme="minorHAnsi" w:cstheme="minorHAnsi"/>
                <w:sz w:val="24"/>
                <w:szCs w:val="24"/>
                <w:lang w:eastAsia="fr-FR"/>
              </w:rPr>
              <w:t xml:space="preserve"> min</w:t>
            </w:r>
          </w:p>
        </w:tc>
      </w:tr>
      <w:tr w:rsidR="006E6A9D" w:rsidRPr="0036670E" w:rsidTr="006341CE">
        <w:tc>
          <w:tcPr>
            <w:tcW w:w="9634" w:type="dxa"/>
            <w:gridSpan w:val="3"/>
            <w:shd w:val="clear" w:color="auto" w:fill="71FDDE"/>
            <w:vAlign w:val="center"/>
          </w:tcPr>
          <w:p w:rsidR="006E6A9D" w:rsidRPr="00190CE3" w:rsidRDefault="00DD005C" w:rsidP="006341CE">
            <w:pPr>
              <w:pStyle w:val="Paragraphedeliste"/>
              <w:spacing w:before="0" w:after="0"/>
              <w:ind w:left="0"/>
              <w:rPr>
                <w:rFonts w:ascii="Agency FB" w:hAnsi="Agency FB" w:cs="Arial"/>
                <w:b/>
                <w:color w:val="000000"/>
                <w:sz w:val="28"/>
                <w:szCs w:val="28"/>
              </w:rPr>
            </w:pPr>
            <w:r w:rsidRPr="00190CE3">
              <w:rPr>
                <w:rFonts w:ascii="Agency FB" w:hAnsi="Agency FB" w:cs="Arial"/>
                <w:b/>
                <w:sz w:val="28"/>
                <w:szCs w:val="28"/>
              </w:rPr>
              <w:lastRenderedPageBreak/>
              <w:t>Activité 2</w:t>
            </w:r>
            <w:r w:rsidR="006E6A9D" w:rsidRPr="00190CE3">
              <w:rPr>
                <w:rFonts w:ascii="Agency FB" w:hAnsi="Agency FB" w:cs="Arial"/>
                <w:b/>
                <w:sz w:val="28"/>
                <w:szCs w:val="28"/>
              </w:rPr>
              <w:t xml:space="preserve"> – </w:t>
            </w:r>
            <w:r w:rsidR="00043839" w:rsidRPr="00190CE3">
              <w:rPr>
                <w:rFonts w:ascii="Agency FB" w:hAnsi="Agency FB"/>
                <w:b/>
                <w:sz w:val="28"/>
                <w:szCs w:val="28"/>
              </w:rPr>
              <w:t xml:space="preserve">Construire </w:t>
            </w:r>
            <w:r w:rsidR="006E6A9D" w:rsidRPr="00190CE3">
              <w:rPr>
                <w:rFonts w:ascii="Agency FB" w:hAnsi="Agency FB"/>
                <w:b/>
                <w:sz w:val="28"/>
                <w:szCs w:val="28"/>
              </w:rPr>
              <w:t xml:space="preserve">des situations problèmes en </w:t>
            </w:r>
            <w:r w:rsidR="00190CE3" w:rsidRPr="00190CE3">
              <w:rPr>
                <w:rFonts w:ascii="Agency FB" w:hAnsi="Agency FB"/>
                <w:b/>
                <w:sz w:val="28"/>
                <w:szCs w:val="28"/>
              </w:rPr>
              <w:t>rapport avec</w:t>
            </w:r>
            <w:r w:rsidR="006E6A9D" w:rsidRPr="00190CE3">
              <w:rPr>
                <w:rFonts w:ascii="Agency FB" w:hAnsi="Agency FB"/>
                <w:b/>
                <w:sz w:val="28"/>
                <w:szCs w:val="28"/>
              </w:rPr>
              <w:t xml:space="preserve"> la multiplication des fractions</w:t>
            </w:r>
          </w:p>
        </w:tc>
        <w:tc>
          <w:tcPr>
            <w:tcW w:w="993" w:type="dxa"/>
            <w:shd w:val="clear" w:color="auto" w:fill="71FDDE"/>
            <w:vAlign w:val="center"/>
          </w:tcPr>
          <w:p w:rsidR="006E6A9D" w:rsidRPr="00190CE3" w:rsidRDefault="00F3137B" w:rsidP="006E6A9D">
            <w:pPr>
              <w:pStyle w:val="Sansinterligne"/>
              <w:spacing w:line="360" w:lineRule="auto"/>
              <w:jc w:val="center"/>
              <w:rPr>
                <w:rFonts w:ascii="Agency FB" w:eastAsia="Arial Unicode MS" w:hAnsi="Agency FB" w:cs="Arial"/>
                <w:b/>
                <w:sz w:val="28"/>
                <w:szCs w:val="28"/>
              </w:rPr>
            </w:pPr>
            <w:r>
              <w:rPr>
                <w:rFonts w:ascii="Agency FB" w:eastAsia="Arial Unicode MS" w:hAnsi="Agency FB" w:cs="Arial"/>
                <w:b/>
                <w:sz w:val="28"/>
                <w:szCs w:val="28"/>
              </w:rPr>
              <w:t>4</w:t>
            </w:r>
            <w:r w:rsidR="006E6A9D" w:rsidRPr="00190CE3">
              <w:rPr>
                <w:rFonts w:ascii="Agency FB" w:eastAsia="Arial Unicode MS" w:hAnsi="Agency FB" w:cs="Arial"/>
                <w:b/>
                <w:sz w:val="28"/>
                <w:szCs w:val="28"/>
              </w:rPr>
              <w:t>0 min</w:t>
            </w:r>
          </w:p>
        </w:tc>
      </w:tr>
      <w:tr w:rsidR="00A6047A" w:rsidRPr="0036670E" w:rsidTr="006341CE">
        <w:tc>
          <w:tcPr>
            <w:tcW w:w="2244" w:type="dxa"/>
            <w:vMerge w:val="restart"/>
            <w:tcBorders>
              <w:bottom w:val="single" w:sz="4" w:space="0" w:color="auto"/>
            </w:tcBorders>
            <w:vAlign w:val="center"/>
          </w:tcPr>
          <w:p w:rsidR="00A6047A" w:rsidRPr="00190CE3" w:rsidRDefault="00A6047A" w:rsidP="00A6047A">
            <w:pPr>
              <w:pStyle w:val="Sansinterligne"/>
              <w:spacing w:line="360" w:lineRule="auto"/>
              <w:rPr>
                <w:rFonts w:asciiTheme="minorHAnsi" w:eastAsia="Arial Unicode MS" w:hAnsiTheme="minorHAnsi" w:cstheme="minorHAnsi"/>
                <w:sz w:val="24"/>
                <w:szCs w:val="24"/>
              </w:rPr>
            </w:pPr>
            <w:r w:rsidRPr="00190CE3">
              <w:rPr>
                <w:rFonts w:asciiTheme="minorHAnsi" w:eastAsia="Arial Unicode MS" w:hAnsiTheme="minorHAnsi" w:cstheme="minorHAnsi"/>
                <w:sz w:val="24"/>
                <w:szCs w:val="24"/>
              </w:rPr>
              <w:t xml:space="preserve">A déterminer en fonction du moment de l’activité </w:t>
            </w:r>
          </w:p>
        </w:tc>
        <w:tc>
          <w:tcPr>
            <w:tcW w:w="4839" w:type="dxa"/>
            <w:tcBorders>
              <w:top w:val="single" w:sz="4" w:space="0" w:color="auto"/>
            </w:tcBorders>
            <w:vAlign w:val="center"/>
          </w:tcPr>
          <w:p w:rsidR="00DD005C" w:rsidRDefault="00A6047A" w:rsidP="00DD005C">
            <w:pPr>
              <w:pStyle w:val="Paragraphedeliste"/>
              <w:spacing w:before="0"/>
              <w:ind w:left="0"/>
              <w:rPr>
                <w:rFonts w:cs="Calibri"/>
                <w:sz w:val="24"/>
                <w:szCs w:val="22"/>
              </w:rPr>
            </w:pPr>
            <w:r w:rsidRPr="00D15890">
              <w:rPr>
                <w:rFonts w:cs="Calibri"/>
                <w:b/>
                <w:sz w:val="24"/>
                <w:szCs w:val="22"/>
              </w:rPr>
              <w:t>Consigne</w:t>
            </w:r>
            <w:r w:rsidR="00DD005C">
              <w:rPr>
                <w:rFonts w:cs="Calibri"/>
                <w:b/>
                <w:sz w:val="24"/>
                <w:szCs w:val="22"/>
              </w:rPr>
              <w:t xml:space="preserve"> 1</w:t>
            </w:r>
            <w:r w:rsidRPr="00D15890">
              <w:rPr>
                <w:rFonts w:cs="Calibri"/>
                <w:sz w:val="24"/>
                <w:szCs w:val="22"/>
              </w:rPr>
              <w:t xml:space="preserve"> : </w:t>
            </w:r>
            <w:r w:rsidR="00EC7CB6">
              <w:rPr>
                <w:rFonts w:cs="Calibri"/>
                <w:sz w:val="24"/>
                <w:szCs w:val="22"/>
              </w:rPr>
              <w:t>Le document F</w:t>
            </w:r>
            <w:r w:rsidR="00DD005C">
              <w:rPr>
                <w:rFonts w:cs="Calibri"/>
                <w:sz w:val="24"/>
                <w:szCs w:val="22"/>
              </w:rPr>
              <w:t>3 propose une</w:t>
            </w:r>
            <w:r>
              <w:rPr>
                <w:rFonts w:cs="Calibri"/>
                <w:sz w:val="24"/>
                <w:szCs w:val="22"/>
              </w:rPr>
              <w:t xml:space="preserve"> situation problème sur</w:t>
            </w:r>
            <w:r w:rsidR="00A60C83">
              <w:rPr>
                <w:rFonts w:cs="Calibri"/>
                <w:sz w:val="24"/>
                <w:szCs w:val="22"/>
              </w:rPr>
              <w:t xml:space="preserve"> la multiplication des fractions</w:t>
            </w:r>
            <w:r w:rsidR="00DD005C">
              <w:rPr>
                <w:rFonts w:cs="Calibri"/>
                <w:sz w:val="24"/>
                <w:szCs w:val="22"/>
              </w:rPr>
              <w:t xml:space="preserve">. </w:t>
            </w:r>
          </w:p>
          <w:p w:rsidR="00A6047A" w:rsidRPr="00DD005C" w:rsidRDefault="00190CE3" w:rsidP="00DD005C">
            <w:pPr>
              <w:pStyle w:val="Paragraphedeliste"/>
              <w:numPr>
                <w:ilvl w:val="0"/>
                <w:numId w:val="4"/>
              </w:numPr>
              <w:spacing w:before="0"/>
              <w:rPr>
                <w:rFonts w:cs="Calibri"/>
                <w:b/>
                <w:sz w:val="24"/>
                <w:szCs w:val="22"/>
              </w:rPr>
            </w:pPr>
            <w:bookmarkStart w:id="3" w:name="_Hlk480728659"/>
            <w:r>
              <w:rPr>
                <w:rFonts w:cs="Calibri"/>
                <w:sz w:val="24"/>
                <w:szCs w:val="22"/>
              </w:rPr>
              <w:t xml:space="preserve">Expliquer en quoi </w:t>
            </w:r>
            <w:r w:rsidR="00DD005C">
              <w:rPr>
                <w:rFonts w:cs="Calibri"/>
                <w:sz w:val="24"/>
                <w:szCs w:val="22"/>
              </w:rPr>
              <w:t xml:space="preserve">cette représentation de la </w:t>
            </w:r>
            <w:r>
              <w:rPr>
                <w:rFonts w:cs="Calibri"/>
                <w:sz w:val="24"/>
                <w:szCs w:val="22"/>
              </w:rPr>
              <w:t xml:space="preserve">multiplication explicite et justifie </w:t>
            </w:r>
            <w:r w:rsidR="00DD005C">
              <w:rPr>
                <w:rFonts w:cs="Calibri"/>
                <w:sz w:val="24"/>
                <w:szCs w:val="22"/>
              </w:rPr>
              <w:t>la multiplication de deux fractions</w:t>
            </w:r>
          </w:p>
          <w:p w:rsidR="00DD005C" w:rsidRPr="00DD005C" w:rsidRDefault="00DD005C" w:rsidP="00DD005C">
            <w:pPr>
              <w:pStyle w:val="Paragraphedeliste"/>
              <w:numPr>
                <w:ilvl w:val="0"/>
                <w:numId w:val="4"/>
              </w:numPr>
              <w:spacing w:before="0"/>
              <w:rPr>
                <w:rFonts w:cs="Calibri"/>
                <w:b/>
                <w:sz w:val="24"/>
                <w:szCs w:val="22"/>
              </w:rPr>
            </w:pPr>
            <w:bookmarkStart w:id="4" w:name="_Hlk480729962"/>
            <w:bookmarkEnd w:id="3"/>
            <w:r>
              <w:rPr>
                <w:rFonts w:cs="Calibri"/>
                <w:sz w:val="24"/>
                <w:szCs w:val="22"/>
              </w:rPr>
              <w:t>Quelles sont les connaissances sur les fractions que doivent dispo</w:t>
            </w:r>
            <w:r w:rsidR="00190CE3">
              <w:rPr>
                <w:rFonts w:cs="Calibri"/>
                <w:sz w:val="24"/>
                <w:szCs w:val="22"/>
              </w:rPr>
              <w:t>ser les élèves pour comprendre l</w:t>
            </w:r>
            <w:r>
              <w:rPr>
                <w:rFonts w:cs="Calibri"/>
                <w:sz w:val="24"/>
                <w:szCs w:val="22"/>
              </w:rPr>
              <w:t>e schéma ?</w:t>
            </w:r>
          </w:p>
          <w:p w:rsidR="00DD005C" w:rsidRPr="00D15890" w:rsidRDefault="00DD005C" w:rsidP="00DD005C">
            <w:pPr>
              <w:pStyle w:val="Paragraphedeliste"/>
              <w:numPr>
                <w:ilvl w:val="0"/>
                <w:numId w:val="4"/>
              </w:numPr>
              <w:spacing w:before="0"/>
              <w:rPr>
                <w:rFonts w:cs="Calibri"/>
                <w:b/>
                <w:sz w:val="24"/>
                <w:szCs w:val="22"/>
              </w:rPr>
            </w:pPr>
            <w:bookmarkStart w:id="5" w:name="_Hlk480729998"/>
            <w:bookmarkEnd w:id="4"/>
            <w:r>
              <w:rPr>
                <w:rFonts w:cs="Calibri"/>
                <w:sz w:val="24"/>
                <w:szCs w:val="22"/>
              </w:rPr>
              <w:t>Quelle</w:t>
            </w:r>
            <w:r w:rsidR="00190CE3">
              <w:rPr>
                <w:rFonts w:cs="Calibri"/>
                <w:sz w:val="24"/>
                <w:szCs w:val="22"/>
              </w:rPr>
              <w:t>s</w:t>
            </w:r>
            <w:r>
              <w:rPr>
                <w:rFonts w:cs="Calibri"/>
                <w:sz w:val="24"/>
                <w:szCs w:val="22"/>
              </w:rPr>
              <w:t xml:space="preserve"> difficultés sont-ils amenés éventuellement à rencontrer ?</w:t>
            </w:r>
            <w:bookmarkEnd w:id="5"/>
          </w:p>
        </w:tc>
        <w:tc>
          <w:tcPr>
            <w:tcW w:w="2551" w:type="dxa"/>
            <w:vAlign w:val="center"/>
          </w:tcPr>
          <w:p w:rsidR="00A6047A" w:rsidRDefault="00A6047A" w:rsidP="00A6047A">
            <w:pPr>
              <w:spacing w:before="0" w:after="0" w:line="240" w:lineRule="auto"/>
              <w:jc w:val="center"/>
              <w:rPr>
                <w:rFonts w:cs="Calibri"/>
                <w:b/>
                <w:sz w:val="24"/>
                <w:szCs w:val="22"/>
              </w:rPr>
            </w:pPr>
            <w:r w:rsidRPr="00513416">
              <w:rPr>
                <w:rFonts w:cs="Calibri"/>
                <w:b/>
                <w:sz w:val="24"/>
                <w:szCs w:val="22"/>
              </w:rPr>
              <w:t>Travail de groupe</w:t>
            </w:r>
          </w:p>
          <w:p w:rsidR="00A6047A" w:rsidRDefault="00A6047A" w:rsidP="00A6047A">
            <w:pPr>
              <w:spacing w:before="0" w:after="0" w:line="240" w:lineRule="auto"/>
              <w:jc w:val="center"/>
              <w:rPr>
                <w:rFonts w:cs="Calibri"/>
                <w:b/>
                <w:szCs w:val="22"/>
              </w:rPr>
            </w:pPr>
            <w:r>
              <w:rPr>
                <w:rFonts w:cs="Calibri"/>
                <w:b/>
                <w:szCs w:val="22"/>
              </w:rPr>
              <w:t xml:space="preserve">Document à photocopier et à distribuer aux groupes Doc </w:t>
            </w:r>
            <w:r w:rsidR="00EC7CB6">
              <w:rPr>
                <w:rFonts w:cs="Calibri"/>
                <w:b/>
                <w:szCs w:val="22"/>
              </w:rPr>
              <w:t>F</w:t>
            </w:r>
            <w:r w:rsidR="00576E87">
              <w:rPr>
                <w:rFonts w:cs="Calibri"/>
                <w:b/>
                <w:szCs w:val="22"/>
              </w:rPr>
              <w:t>3</w:t>
            </w:r>
          </w:p>
          <w:p w:rsidR="00A6047A" w:rsidRPr="00D61869" w:rsidRDefault="00A6047A" w:rsidP="00A6047A">
            <w:pPr>
              <w:spacing w:before="0" w:after="0" w:line="240" w:lineRule="auto"/>
              <w:jc w:val="center"/>
              <w:rPr>
                <w:rFonts w:cs="Calibri"/>
                <w:b/>
                <w:sz w:val="24"/>
                <w:szCs w:val="22"/>
              </w:rPr>
            </w:pPr>
          </w:p>
          <w:bookmarkStart w:id="6" w:name="_MON_1556263193"/>
          <w:bookmarkEnd w:id="6"/>
          <w:p w:rsidR="00D37109" w:rsidRPr="00513416" w:rsidRDefault="00030C97" w:rsidP="00EC7CB6">
            <w:pPr>
              <w:spacing w:before="0" w:after="0" w:line="240" w:lineRule="auto"/>
              <w:jc w:val="center"/>
              <w:rPr>
                <w:rFonts w:cs="Calibri"/>
                <w:b/>
                <w:sz w:val="24"/>
                <w:szCs w:val="22"/>
              </w:rPr>
            </w:pPr>
            <w:r>
              <w:rPr>
                <w:rFonts w:cs="Calibri"/>
                <w:b/>
                <w:sz w:val="24"/>
                <w:szCs w:val="22"/>
              </w:rPr>
              <w:object w:dxaOrig="1504" w:dyaOrig="982">
                <v:shape id="_x0000_i1027" type="#_x0000_t75" style="width:74.95pt;height:49pt" o:ole="">
                  <v:imagedata r:id="rId18" o:title=""/>
                </v:shape>
                <o:OLEObject Type="Embed" ProgID="Word.Document.12" ShapeID="_x0000_i1027" DrawAspect="Icon" ObjectID="_1558439360" r:id="rId19">
                  <o:FieldCodes>\s</o:FieldCodes>
                </o:OLEObject>
              </w:object>
            </w:r>
          </w:p>
        </w:tc>
        <w:tc>
          <w:tcPr>
            <w:tcW w:w="993" w:type="dxa"/>
            <w:vAlign w:val="center"/>
          </w:tcPr>
          <w:p w:rsidR="00A6047A" w:rsidRDefault="00F3137B" w:rsidP="00A60C83">
            <w:pPr>
              <w:pStyle w:val="Sansinterligne"/>
              <w:spacing w:line="360" w:lineRule="auto"/>
              <w:rPr>
                <w:rFonts w:ascii="Agency FB" w:hAnsi="Agency FB" w:cs="Arial"/>
                <w:sz w:val="28"/>
                <w:szCs w:val="28"/>
                <w:lang w:eastAsia="fr-FR"/>
              </w:rPr>
            </w:pPr>
            <w:r>
              <w:rPr>
                <w:rFonts w:ascii="Agency FB" w:hAnsi="Agency FB" w:cs="Arial"/>
                <w:sz w:val="28"/>
                <w:szCs w:val="28"/>
                <w:lang w:eastAsia="fr-FR"/>
              </w:rPr>
              <w:t xml:space="preserve">   2</w:t>
            </w:r>
            <w:r w:rsidR="00A60C83">
              <w:rPr>
                <w:rFonts w:ascii="Agency FB" w:hAnsi="Agency FB" w:cs="Arial"/>
                <w:sz w:val="28"/>
                <w:szCs w:val="28"/>
                <w:lang w:eastAsia="fr-FR"/>
              </w:rPr>
              <w:t>0min</w:t>
            </w:r>
          </w:p>
        </w:tc>
      </w:tr>
      <w:tr w:rsidR="00DD005C" w:rsidRPr="0036670E" w:rsidTr="006341CE">
        <w:tc>
          <w:tcPr>
            <w:tcW w:w="2244" w:type="dxa"/>
            <w:vMerge/>
            <w:vAlign w:val="center"/>
          </w:tcPr>
          <w:p w:rsidR="00DD005C" w:rsidRDefault="00DD005C" w:rsidP="00A6047A">
            <w:pPr>
              <w:pStyle w:val="Sansinterligne"/>
              <w:spacing w:line="360" w:lineRule="auto"/>
              <w:rPr>
                <w:rFonts w:ascii="Agency FB" w:eastAsia="Arial Unicode MS" w:hAnsi="Agency FB" w:cs="Arial Unicode MS"/>
                <w:sz w:val="28"/>
                <w:szCs w:val="28"/>
              </w:rPr>
            </w:pPr>
          </w:p>
        </w:tc>
        <w:tc>
          <w:tcPr>
            <w:tcW w:w="4839" w:type="dxa"/>
            <w:vAlign w:val="center"/>
          </w:tcPr>
          <w:p w:rsidR="00DD005C" w:rsidRDefault="00EC7CB6" w:rsidP="00DD005C">
            <w:pPr>
              <w:pStyle w:val="Paragraphedeliste"/>
              <w:spacing w:before="0"/>
              <w:ind w:left="0"/>
              <w:rPr>
                <w:rFonts w:cs="Calibri"/>
                <w:b/>
                <w:sz w:val="24"/>
                <w:szCs w:val="22"/>
              </w:rPr>
            </w:pPr>
            <w:r>
              <w:rPr>
                <w:rFonts w:cs="Calibri"/>
                <w:b/>
                <w:sz w:val="24"/>
                <w:szCs w:val="22"/>
              </w:rPr>
              <w:t>Consigne n°2</w:t>
            </w:r>
            <w:r w:rsidR="00DD005C">
              <w:rPr>
                <w:rFonts w:cs="Calibri"/>
                <w:b/>
                <w:sz w:val="24"/>
                <w:szCs w:val="22"/>
              </w:rPr>
              <w:t xml:space="preserve"> : </w:t>
            </w:r>
          </w:p>
          <w:p w:rsidR="00DD005C" w:rsidRDefault="00DD005C" w:rsidP="00DD005C">
            <w:pPr>
              <w:pStyle w:val="Paragraphedeliste"/>
              <w:numPr>
                <w:ilvl w:val="0"/>
                <w:numId w:val="4"/>
              </w:numPr>
              <w:spacing w:before="0"/>
              <w:rPr>
                <w:rFonts w:cs="Calibri"/>
                <w:sz w:val="24"/>
                <w:szCs w:val="22"/>
              </w:rPr>
            </w:pPr>
            <w:r w:rsidRPr="00DD005C">
              <w:rPr>
                <w:rFonts w:cs="Calibri"/>
                <w:sz w:val="24"/>
                <w:szCs w:val="22"/>
              </w:rPr>
              <w:t>Comparez vos productions</w:t>
            </w:r>
            <w:r w:rsidR="00EC7CB6">
              <w:rPr>
                <w:rFonts w:cs="Calibri"/>
                <w:sz w:val="24"/>
                <w:szCs w:val="22"/>
              </w:rPr>
              <w:t xml:space="preserve"> en vous référant au document F4</w:t>
            </w:r>
          </w:p>
          <w:p w:rsidR="00DD005C" w:rsidRPr="00DD005C" w:rsidRDefault="00DD005C" w:rsidP="00DD005C">
            <w:pPr>
              <w:pStyle w:val="Paragraphedeliste"/>
              <w:numPr>
                <w:ilvl w:val="0"/>
                <w:numId w:val="4"/>
              </w:numPr>
              <w:spacing w:before="0"/>
              <w:rPr>
                <w:rFonts w:cs="Calibri"/>
                <w:sz w:val="24"/>
                <w:szCs w:val="22"/>
              </w:rPr>
            </w:pPr>
            <w:r>
              <w:rPr>
                <w:rFonts w:cs="Calibri"/>
                <w:sz w:val="24"/>
                <w:szCs w:val="22"/>
              </w:rPr>
              <w:t>P</w:t>
            </w:r>
            <w:r w:rsidRPr="00DD005C">
              <w:rPr>
                <w:rFonts w:cs="Calibri"/>
                <w:sz w:val="24"/>
                <w:szCs w:val="22"/>
              </w:rPr>
              <w:t>roposez un scénario de mise en œuvre</w:t>
            </w:r>
          </w:p>
        </w:tc>
        <w:tc>
          <w:tcPr>
            <w:tcW w:w="2551" w:type="dxa"/>
            <w:vAlign w:val="center"/>
          </w:tcPr>
          <w:p w:rsidR="00DD005C" w:rsidRDefault="00EC7CB6" w:rsidP="00A6047A">
            <w:pPr>
              <w:spacing w:before="0" w:after="0" w:line="240" w:lineRule="auto"/>
              <w:jc w:val="center"/>
              <w:rPr>
                <w:rFonts w:cs="Calibri"/>
                <w:b/>
                <w:sz w:val="24"/>
                <w:szCs w:val="22"/>
              </w:rPr>
            </w:pPr>
            <w:r>
              <w:rPr>
                <w:rFonts w:cs="Calibri"/>
                <w:b/>
                <w:sz w:val="24"/>
                <w:szCs w:val="22"/>
              </w:rPr>
              <w:t>Document F4</w:t>
            </w:r>
          </w:p>
          <w:bookmarkStart w:id="7" w:name="_MON_1557664922"/>
          <w:bookmarkEnd w:id="7"/>
          <w:p w:rsidR="00D37109" w:rsidRPr="00513416" w:rsidRDefault="004C1205" w:rsidP="00EC7CB6">
            <w:pPr>
              <w:spacing w:before="0" w:after="0" w:line="240" w:lineRule="auto"/>
              <w:jc w:val="center"/>
              <w:rPr>
                <w:rFonts w:cs="Calibri"/>
                <w:b/>
                <w:sz w:val="24"/>
                <w:szCs w:val="22"/>
              </w:rPr>
            </w:pPr>
            <w:r>
              <w:rPr>
                <w:rFonts w:cs="Calibri"/>
                <w:b/>
                <w:sz w:val="24"/>
                <w:szCs w:val="22"/>
              </w:rPr>
              <w:object w:dxaOrig="1504" w:dyaOrig="982">
                <v:shape id="_x0000_i1028" type="#_x0000_t75" style="width:74.95pt;height:49pt" o:ole="">
                  <v:imagedata r:id="rId20" o:title=""/>
                </v:shape>
                <o:OLEObject Type="Embed" ProgID="Word.Document.12" ShapeID="_x0000_i1028" DrawAspect="Icon" ObjectID="_1558439361" r:id="rId21">
                  <o:FieldCodes>\s</o:FieldCodes>
                </o:OLEObject>
              </w:object>
            </w:r>
          </w:p>
        </w:tc>
        <w:tc>
          <w:tcPr>
            <w:tcW w:w="993" w:type="dxa"/>
            <w:vAlign w:val="center"/>
          </w:tcPr>
          <w:p w:rsidR="00DD005C" w:rsidRDefault="00DD005C" w:rsidP="00A6047A">
            <w:pPr>
              <w:pStyle w:val="Sansinterligne"/>
              <w:spacing w:line="360" w:lineRule="auto"/>
              <w:jc w:val="center"/>
              <w:rPr>
                <w:rFonts w:ascii="Agency FB" w:hAnsi="Agency FB" w:cs="Arial"/>
                <w:sz w:val="28"/>
                <w:szCs w:val="28"/>
                <w:lang w:eastAsia="fr-FR"/>
              </w:rPr>
            </w:pPr>
          </w:p>
        </w:tc>
      </w:tr>
      <w:tr w:rsidR="00A6047A" w:rsidRPr="0036670E" w:rsidTr="006341CE">
        <w:tc>
          <w:tcPr>
            <w:tcW w:w="2244" w:type="dxa"/>
            <w:vMerge/>
            <w:vAlign w:val="center"/>
          </w:tcPr>
          <w:p w:rsidR="00A6047A" w:rsidRDefault="00A6047A" w:rsidP="00A6047A">
            <w:pPr>
              <w:pStyle w:val="Sansinterligne"/>
              <w:spacing w:line="360" w:lineRule="auto"/>
              <w:rPr>
                <w:rFonts w:ascii="Agency FB" w:eastAsia="Arial Unicode MS" w:hAnsi="Agency FB" w:cs="Arial Unicode MS"/>
                <w:sz w:val="28"/>
                <w:szCs w:val="28"/>
              </w:rPr>
            </w:pPr>
          </w:p>
        </w:tc>
        <w:tc>
          <w:tcPr>
            <w:tcW w:w="4839" w:type="dxa"/>
            <w:vAlign w:val="center"/>
          </w:tcPr>
          <w:p w:rsidR="00A6047A" w:rsidRPr="00D15890" w:rsidRDefault="00A6047A" w:rsidP="00A6047A">
            <w:pPr>
              <w:pStyle w:val="Paragraphedeliste"/>
              <w:spacing w:before="0" w:after="0" w:line="240" w:lineRule="auto"/>
              <w:ind w:left="0"/>
              <w:jc w:val="both"/>
              <w:rPr>
                <w:rFonts w:cs="Calibri"/>
                <w:sz w:val="24"/>
                <w:szCs w:val="22"/>
              </w:rPr>
            </w:pPr>
            <w:r w:rsidRPr="00D15890">
              <w:rPr>
                <w:rFonts w:cs="Calibri"/>
                <w:b/>
                <w:sz w:val="24"/>
                <w:szCs w:val="22"/>
              </w:rPr>
              <w:t>Mise en commun</w:t>
            </w:r>
            <w:r w:rsidRPr="00D15890">
              <w:rPr>
                <w:rFonts w:cs="Calibri"/>
                <w:sz w:val="24"/>
                <w:szCs w:val="22"/>
              </w:rPr>
              <w:t>. Focus sur les convergences et divergences des différentes productions. Stabilisation.</w:t>
            </w:r>
          </w:p>
        </w:tc>
        <w:tc>
          <w:tcPr>
            <w:tcW w:w="2551" w:type="dxa"/>
            <w:vAlign w:val="center"/>
          </w:tcPr>
          <w:p w:rsidR="00A6047A" w:rsidRPr="00513416" w:rsidRDefault="00A6047A" w:rsidP="00A6047A">
            <w:pPr>
              <w:spacing w:before="0" w:after="0" w:line="240" w:lineRule="auto"/>
              <w:jc w:val="center"/>
              <w:rPr>
                <w:rFonts w:cs="Calibri"/>
                <w:b/>
                <w:sz w:val="24"/>
                <w:szCs w:val="22"/>
              </w:rPr>
            </w:pPr>
            <w:r w:rsidRPr="00513416">
              <w:rPr>
                <w:rFonts w:cs="Calibri"/>
                <w:b/>
                <w:sz w:val="24"/>
                <w:szCs w:val="22"/>
              </w:rPr>
              <w:t>Plénière</w:t>
            </w:r>
          </w:p>
          <w:p w:rsidR="00A6047A" w:rsidRPr="00D66AA8" w:rsidRDefault="00A6047A" w:rsidP="00A6047A">
            <w:pPr>
              <w:spacing w:before="0" w:after="0" w:line="240" w:lineRule="auto"/>
              <w:jc w:val="center"/>
            </w:pPr>
          </w:p>
        </w:tc>
        <w:tc>
          <w:tcPr>
            <w:tcW w:w="993" w:type="dxa"/>
            <w:vAlign w:val="center"/>
          </w:tcPr>
          <w:p w:rsidR="00A6047A" w:rsidRPr="00F3137B" w:rsidRDefault="00F3137B" w:rsidP="00A6047A">
            <w:pPr>
              <w:pStyle w:val="Sansinterligne"/>
              <w:spacing w:line="360" w:lineRule="auto"/>
              <w:jc w:val="center"/>
              <w:rPr>
                <w:rFonts w:asciiTheme="minorHAnsi" w:hAnsiTheme="minorHAnsi" w:cstheme="minorHAnsi"/>
                <w:sz w:val="24"/>
                <w:szCs w:val="24"/>
                <w:lang w:eastAsia="fr-FR"/>
              </w:rPr>
            </w:pPr>
            <w:r>
              <w:rPr>
                <w:rFonts w:asciiTheme="minorHAnsi" w:hAnsiTheme="minorHAnsi" w:cstheme="minorHAnsi"/>
                <w:sz w:val="24"/>
                <w:szCs w:val="24"/>
                <w:lang w:eastAsia="fr-FR"/>
              </w:rPr>
              <w:t>2</w:t>
            </w:r>
            <w:r w:rsidR="00A60C83" w:rsidRPr="00F3137B">
              <w:rPr>
                <w:rFonts w:asciiTheme="minorHAnsi" w:hAnsiTheme="minorHAnsi" w:cstheme="minorHAnsi"/>
                <w:sz w:val="24"/>
                <w:szCs w:val="24"/>
                <w:lang w:eastAsia="fr-FR"/>
              </w:rPr>
              <w:t>0</w:t>
            </w:r>
            <w:r w:rsidR="00A6047A" w:rsidRPr="00F3137B">
              <w:rPr>
                <w:rFonts w:asciiTheme="minorHAnsi" w:hAnsiTheme="minorHAnsi" w:cstheme="minorHAnsi"/>
                <w:sz w:val="24"/>
                <w:szCs w:val="24"/>
                <w:lang w:eastAsia="fr-FR"/>
              </w:rPr>
              <w:t xml:space="preserve"> min</w:t>
            </w:r>
          </w:p>
        </w:tc>
      </w:tr>
    </w:tbl>
    <w:p w:rsidR="00FF2F0A" w:rsidRDefault="00FF2F0A"/>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4819"/>
        <w:gridCol w:w="2552"/>
        <w:gridCol w:w="992"/>
      </w:tblGrid>
      <w:tr w:rsidR="00622FC5" w:rsidRPr="00BD1EF6" w:rsidTr="00216CE9">
        <w:trPr>
          <w:trHeight w:val="567"/>
          <w:jc w:val="center"/>
        </w:trPr>
        <w:tc>
          <w:tcPr>
            <w:tcW w:w="10910" w:type="dxa"/>
            <w:gridSpan w:val="4"/>
            <w:shd w:val="clear" w:color="auto" w:fill="B7DFA8"/>
            <w:vAlign w:val="center"/>
          </w:tcPr>
          <w:p w:rsidR="00FF2F0A" w:rsidRDefault="00FF2F0A" w:rsidP="00AE17CF">
            <w:pPr>
              <w:spacing w:before="0" w:after="0" w:line="240" w:lineRule="auto"/>
              <w:jc w:val="center"/>
              <w:rPr>
                <w:rFonts w:ascii="Agency FB" w:hAnsi="Agency FB"/>
                <w:b/>
                <w:caps/>
                <w:sz w:val="32"/>
              </w:rPr>
            </w:pPr>
            <w:r>
              <w:rPr>
                <w:rFonts w:ascii="Agency FB" w:hAnsi="Agency FB"/>
                <w:b/>
                <w:caps/>
                <w:sz w:val="32"/>
              </w:rPr>
              <w:t>2</w:t>
            </w:r>
            <w:r>
              <w:rPr>
                <w:rFonts w:ascii="Agency FB" w:hAnsi="Agency FB"/>
                <w:b/>
                <w:caps/>
                <w:sz w:val="32"/>
                <w:vertAlign w:val="superscript"/>
              </w:rPr>
              <w:t>eme</w:t>
            </w:r>
            <w:r>
              <w:rPr>
                <w:rFonts w:ascii="Agency FB" w:hAnsi="Agency FB"/>
                <w:b/>
                <w:caps/>
                <w:sz w:val="32"/>
              </w:rPr>
              <w:t xml:space="preserve"> partie</w:t>
            </w:r>
            <w:r w:rsidR="00827102">
              <w:rPr>
                <w:rFonts w:ascii="Agency FB" w:hAnsi="Agency FB"/>
                <w:b/>
                <w:caps/>
                <w:sz w:val="32"/>
              </w:rPr>
              <w:t>: LA RETENUE,</w:t>
            </w:r>
            <w:r w:rsidR="00622FC5" w:rsidRPr="00622FC5">
              <w:rPr>
                <w:rFonts w:ascii="Agency FB" w:hAnsi="Agency FB"/>
                <w:b/>
                <w:caps/>
                <w:sz w:val="32"/>
              </w:rPr>
              <w:t xml:space="preserve"> ADDITION ET SOUSTRACTION DES NOMBRES DECIMAUX</w:t>
            </w:r>
            <w:r w:rsidR="00216CE9">
              <w:rPr>
                <w:rFonts w:ascii="Agency FB" w:hAnsi="Agency FB"/>
                <w:b/>
                <w:caps/>
                <w:sz w:val="32"/>
              </w:rPr>
              <w:t xml:space="preserve"> </w:t>
            </w:r>
          </w:p>
          <w:p w:rsidR="00622FC5" w:rsidRPr="00622FC5" w:rsidRDefault="00216CE9" w:rsidP="00AE17CF">
            <w:pPr>
              <w:spacing w:before="0" w:after="0" w:line="240" w:lineRule="auto"/>
              <w:jc w:val="center"/>
              <w:rPr>
                <w:rFonts w:ascii="Agency FB" w:hAnsi="Agency FB"/>
                <w:b/>
                <w:caps/>
                <w:sz w:val="32"/>
              </w:rPr>
            </w:pPr>
            <w:r>
              <w:rPr>
                <w:rFonts w:ascii="Agency FB" w:hAnsi="Agency FB"/>
                <w:b/>
                <w:caps/>
                <w:sz w:val="32"/>
              </w:rPr>
              <w:t xml:space="preserve"> </w:t>
            </w:r>
            <w:r w:rsidR="00D20720">
              <w:rPr>
                <w:rFonts w:ascii="Agency FB" w:hAnsi="Agency FB"/>
                <w:b/>
                <w:caps/>
                <w:sz w:val="32"/>
              </w:rPr>
              <w:t>115</w:t>
            </w:r>
            <w:r>
              <w:rPr>
                <w:rFonts w:ascii="Agency FB" w:hAnsi="Agency FB"/>
                <w:b/>
                <w:caps/>
                <w:sz w:val="32"/>
              </w:rPr>
              <w:t>min</w:t>
            </w:r>
          </w:p>
        </w:tc>
      </w:tr>
      <w:tr w:rsidR="00F6597F" w:rsidRPr="00BD1EF6" w:rsidTr="00216CE9">
        <w:trPr>
          <w:jc w:val="center"/>
        </w:trPr>
        <w:tc>
          <w:tcPr>
            <w:tcW w:w="2547" w:type="dxa"/>
            <w:shd w:val="clear" w:color="auto" w:fill="FFFFFF"/>
            <w:vAlign w:val="center"/>
          </w:tcPr>
          <w:p w:rsidR="00622FC5" w:rsidRPr="00622FC5" w:rsidRDefault="00622FC5" w:rsidP="00AE17CF">
            <w:pPr>
              <w:pStyle w:val="Sansinterligne"/>
              <w:spacing w:before="0"/>
              <w:ind w:left="32"/>
              <w:jc w:val="center"/>
              <w:rPr>
                <w:rFonts w:ascii="Agency FB" w:eastAsia="Arial Unicode MS" w:hAnsi="Agency FB" w:cs="Arial Unicode MS"/>
                <w:b/>
                <w:sz w:val="28"/>
                <w:szCs w:val="26"/>
              </w:rPr>
            </w:pPr>
            <w:r w:rsidRPr="00622FC5">
              <w:rPr>
                <w:rFonts w:ascii="Agency FB" w:eastAsia="Arial Unicode MS" w:hAnsi="Agency FB" w:cs="Arial Unicode MS"/>
                <w:b/>
                <w:sz w:val="28"/>
                <w:szCs w:val="26"/>
              </w:rPr>
              <w:t>HEURES</w:t>
            </w:r>
          </w:p>
        </w:tc>
        <w:tc>
          <w:tcPr>
            <w:tcW w:w="4819" w:type="dxa"/>
            <w:shd w:val="clear" w:color="auto" w:fill="FFFFFF"/>
            <w:vAlign w:val="center"/>
          </w:tcPr>
          <w:p w:rsidR="00622FC5" w:rsidRPr="00622FC5" w:rsidRDefault="00622FC5" w:rsidP="000F5865">
            <w:pPr>
              <w:pStyle w:val="Sansinterligne"/>
              <w:spacing w:before="0"/>
              <w:jc w:val="center"/>
              <w:rPr>
                <w:rFonts w:ascii="Agency FB" w:eastAsia="Arial Unicode MS" w:hAnsi="Agency FB" w:cs="Arial Unicode MS"/>
                <w:b/>
                <w:sz w:val="28"/>
                <w:szCs w:val="26"/>
              </w:rPr>
            </w:pPr>
            <w:r w:rsidRPr="00622FC5">
              <w:rPr>
                <w:rFonts w:ascii="Agency FB" w:eastAsia="Arial Unicode MS" w:hAnsi="Agency FB" w:cs="Arial Unicode MS"/>
                <w:b/>
                <w:sz w:val="28"/>
                <w:szCs w:val="26"/>
              </w:rPr>
              <w:t>ACTIVITES / CONSIGNES</w:t>
            </w:r>
          </w:p>
        </w:tc>
        <w:tc>
          <w:tcPr>
            <w:tcW w:w="2552" w:type="dxa"/>
            <w:shd w:val="clear" w:color="auto" w:fill="FFFFFF"/>
            <w:vAlign w:val="center"/>
          </w:tcPr>
          <w:p w:rsidR="00622FC5" w:rsidRPr="00622FC5" w:rsidRDefault="00622FC5" w:rsidP="000F5865">
            <w:pPr>
              <w:pStyle w:val="Sansinterligne"/>
              <w:spacing w:before="0"/>
              <w:jc w:val="center"/>
              <w:rPr>
                <w:rFonts w:ascii="Agency FB" w:eastAsia="Arial Unicode MS" w:hAnsi="Agency FB" w:cs="Arial Unicode MS"/>
                <w:b/>
                <w:sz w:val="28"/>
                <w:szCs w:val="26"/>
              </w:rPr>
            </w:pPr>
            <w:r w:rsidRPr="00622FC5">
              <w:rPr>
                <w:rFonts w:ascii="Agency FB" w:eastAsia="Arial Unicode MS" w:hAnsi="Agency FB" w:cs="Arial Unicode MS"/>
                <w:b/>
                <w:sz w:val="28"/>
                <w:szCs w:val="26"/>
              </w:rPr>
              <w:t>MODALITES / SUPPORTS</w:t>
            </w:r>
          </w:p>
        </w:tc>
        <w:tc>
          <w:tcPr>
            <w:tcW w:w="992" w:type="dxa"/>
            <w:shd w:val="clear" w:color="auto" w:fill="FFFFFF"/>
            <w:vAlign w:val="center"/>
          </w:tcPr>
          <w:p w:rsidR="00622FC5" w:rsidRPr="00622FC5" w:rsidRDefault="00622FC5" w:rsidP="000F5865">
            <w:pPr>
              <w:pStyle w:val="Sansinterligne"/>
              <w:spacing w:before="0"/>
              <w:jc w:val="center"/>
              <w:rPr>
                <w:rFonts w:ascii="Agency FB" w:eastAsia="Arial Unicode MS" w:hAnsi="Agency FB" w:cs="Arial Unicode MS"/>
                <w:b/>
                <w:sz w:val="28"/>
                <w:szCs w:val="26"/>
              </w:rPr>
            </w:pPr>
            <w:r w:rsidRPr="00622FC5">
              <w:rPr>
                <w:rFonts w:ascii="Agency FB" w:eastAsia="Arial Unicode MS" w:hAnsi="Agency FB" w:cs="Arial Unicode MS"/>
                <w:b/>
                <w:sz w:val="28"/>
                <w:szCs w:val="26"/>
              </w:rPr>
              <w:t>DUREES</w:t>
            </w:r>
          </w:p>
        </w:tc>
      </w:tr>
      <w:tr w:rsidR="00000872" w:rsidRPr="00BD1EF6" w:rsidTr="00216CE9">
        <w:trPr>
          <w:jc w:val="center"/>
        </w:trPr>
        <w:tc>
          <w:tcPr>
            <w:tcW w:w="2547" w:type="dxa"/>
            <w:vAlign w:val="center"/>
          </w:tcPr>
          <w:p w:rsidR="00622FC5" w:rsidRPr="00216CE9" w:rsidRDefault="00622FC5" w:rsidP="00A97984">
            <w:pPr>
              <w:pStyle w:val="Sansinterligne"/>
              <w:spacing w:line="360" w:lineRule="auto"/>
              <w:ind w:left="316"/>
              <w:rPr>
                <w:rFonts w:asciiTheme="minorHAnsi" w:eastAsia="Arial Unicode MS" w:hAnsiTheme="minorHAnsi" w:cstheme="minorHAnsi"/>
                <w:sz w:val="24"/>
                <w:szCs w:val="24"/>
              </w:rPr>
            </w:pPr>
            <w:r w:rsidRPr="00216CE9">
              <w:rPr>
                <w:rFonts w:asciiTheme="minorHAnsi" w:eastAsia="Arial Unicode MS" w:hAnsiTheme="minorHAnsi" w:cstheme="minorHAnsi"/>
                <w:sz w:val="24"/>
                <w:szCs w:val="24"/>
              </w:rPr>
              <w:t xml:space="preserve">A déterminer en fonction du moment de l’activité </w:t>
            </w:r>
          </w:p>
        </w:tc>
        <w:tc>
          <w:tcPr>
            <w:tcW w:w="4819" w:type="dxa"/>
            <w:vAlign w:val="center"/>
          </w:tcPr>
          <w:p w:rsidR="00622FC5" w:rsidRPr="00216CE9" w:rsidRDefault="00622FC5" w:rsidP="00622FC5">
            <w:pPr>
              <w:pStyle w:val="Sansinterligne"/>
              <w:spacing w:before="0"/>
              <w:rPr>
                <w:rFonts w:asciiTheme="minorHAnsi" w:eastAsia="Arial Unicode MS" w:hAnsiTheme="minorHAnsi" w:cstheme="minorHAnsi"/>
                <w:b/>
                <w:sz w:val="24"/>
                <w:szCs w:val="24"/>
              </w:rPr>
            </w:pPr>
            <w:r w:rsidRPr="00216CE9">
              <w:rPr>
                <w:rFonts w:asciiTheme="minorHAnsi" w:eastAsia="Arial Unicode MS" w:hAnsiTheme="minorHAnsi" w:cstheme="minorHAnsi"/>
                <w:b/>
                <w:sz w:val="24"/>
                <w:szCs w:val="24"/>
              </w:rPr>
              <w:t>Présentation des objectifs de la formation </w:t>
            </w:r>
          </w:p>
          <w:p w:rsidR="00622FC5" w:rsidRPr="00216CE9" w:rsidRDefault="00622FC5" w:rsidP="00622FC5">
            <w:pPr>
              <w:pStyle w:val="Sansinterligne"/>
              <w:numPr>
                <w:ilvl w:val="0"/>
                <w:numId w:val="4"/>
              </w:numPr>
              <w:spacing w:before="0"/>
              <w:rPr>
                <w:rFonts w:asciiTheme="minorHAnsi" w:eastAsia="Arial Unicode MS" w:hAnsiTheme="minorHAnsi" w:cstheme="minorHAnsi"/>
                <w:sz w:val="24"/>
                <w:szCs w:val="24"/>
              </w:rPr>
            </w:pPr>
            <w:r w:rsidRPr="00216CE9">
              <w:rPr>
                <w:rFonts w:asciiTheme="minorHAnsi" w:eastAsia="Arial Unicode MS" w:hAnsiTheme="minorHAnsi" w:cstheme="minorHAnsi"/>
                <w:sz w:val="24"/>
                <w:szCs w:val="24"/>
              </w:rPr>
              <w:t>Donner du sens à la retenue dans la soustraction de deux nombres décimaux</w:t>
            </w:r>
          </w:p>
          <w:p w:rsidR="00622FC5" w:rsidRPr="00216CE9" w:rsidRDefault="00622FC5" w:rsidP="00622FC5">
            <w:pPr>
              <w:pStyle w:val="Sansinterligne"/>
              <w:numPr>
                <w:ilvl w:val="0"/>
                <w:numId w:val="4"/>
              </w:numPr>
              <w:spacing w:before="0"/>
              <w:rPr>
                <w:rFonts w:asciiTheme="minorHAnsi" w:eastAsia="Arial Unicode MS" w:hAnsiTheme="minorHAnsi" w:cstheme="minorHAnsi"/>
                <w:sz w:val="24"/>
                <w:szCs w:val="24"/>
              </w:rPr>
            </w:pPr>
            <w:r w:rsidRPr="00216CE9">
              <w:rPr>
                <w:rFonts w:asciiTheme="minorHAnsi" w:eastAsia="Arial Unicode MS" w:hAnsiTheme="minorHAnsi" w:cstheme="minorHAnsi"/>
                <w:sz w:val="24"/>
                <w:szCs w:val="24"/>
              </w:rPr>
              <w:t>Donner du sens à la multiplication de deux nombres décimaux</w:t>
            </w:r>
          </w:p>
        </w:tc>
        <w:tc>
          <w:tcPr>
            <w:tcW w:w="2552" w:type="dxa"/>
          </w:tcPr>
          <w:p w:rsidR="00622FC5" w:rsidRPr="00216CE9" w:rsidRDefault="00622FC5" w:rsidP="00622FC5">
            <w:pPr>
              <w:pStyle w:val="Sansinterligne"/>
              <w:spacing w:line="276" w:lineRule="auto"/>
              <w:jc w:val="center"/>
              <w:rPr>
                <w:rFonts w:ascii="Agency FB" w:eastAsia="Arial Unicode MS" w:hAnsi="Agency FB" w:cs="Arial Unicode MS"/>
                <w:sz w:val="24"/>
                <w:szCs w:val="24"/>
              </w:rPr>
            </w:pPr>
            <w:r w:rsidRPr="00216CE9">
              <w:rPr>
                <w:rFonts w:cs="Calibri"/>
                <w:b/>
                <w:sz w:val="24"/>
                <w:szCs w:val="24"/>
              </w:rPr>
              <w:t>Plénière</w:t>
            </w:r>
          </w:p>
        </w:tc>
        <w:tc>
          <w:tcPr>
            <w:tcW w:w="992" w:type="dxa"/>
          </w:tcPr>
          <w:p w:rsidR="00622FC5" w:rsidRPr="00216CE9" w:rsidRDefault="00622FC5" w:rsidP="00622FC5">
            <w:pPr>
              <w:pStyle w:val="Sansinterligne"/>
              <w:spacing w:line="276" w:lineRule="auto"/>
              <w:jc w:val="both"/>
              <w:rPr>
                <w:rFonts w:ascii="Agency FB" w:eastAsia="Arial Unicode MS" w:hAnsi="Agency FB" w:cs="Arial Unicode MS"/>
                <w:b/>
                <w:sz w:val="24"/>
                <w:szCs w:val="24"/>
              </w:rPr>
            </w:pPr>
            <w:r w:rsidRPr="00216CE9">
              <w:rPr>
                <w:rFonts w:ascii="Agency FB" w:eastAsia="Arial Unicode MS" w:hAnsi="Agency FB" w:cs="Arial Unicode MS"/>
                <w:b/>
                <w:sz w:val="24"/>
                <w:szCs w:val="24"/>
              </w:rPr>
              <w:t>5 min</w:t>
            </w:r>
          </w:p>
        </w:tc>
      </w:tr>
      <w:tr w:rsidR="00622FC5" w:rsidRPr="00BD1EF6" w:rsidTr="00216CE9">
        <w:trPr>
          <w:jc w:val="center"/>
        </w:trPr>
        <w:tc>
          <w:tcPr>
            <w:tcW w:w="10910" w:type="dxa"/>
            <w:gridSpan w:val="4"/>
            <w:shd w:val="clear" w:color="auto" w:fill="E5EBB0"/>
            <w:vAlign w:val="center"/>
          </w:tcPr>
          <w:p w:rsidR="00622FC5" w:rsidRPr="0088760E" w:rsidRDefault="00622FC5" w:rsidP="000F5865">
            <w:pPr>
              <w:pStyle w:val="Sansinterligne"/>
              <w:spacing w:before="0" w:line="276" w:lineRule="auto"/>
              <w:jc w:val="center"/>
              <w:rPr>
                <w:rFonts w:ascii="Agency FB" w:eastAsia="Arial Unicode MS" w:hAnsi="Agency FB" w:cs="Arial Unicode MS"/>
                <w:b/>
                <w:sz w:val="32"/>
                <w:szCs w:val="28"/>
              </w:rPr>
            </w:pPr>
            <w:r w:rsidRPr="0088760E">
              <w:rPr>
                <w:rFonts w:ascii="Agency FB" w:hAnsi="Agency FB"/>
                <w:b/>
                <w:sz w:val="32"/>
              </w:rPr>
              <w:t xml:space="preserve">Phase 1 – Recueil et analyse des représentations </w:t>
            </w:r>
          </w:p>
        </w:tc>
      </w:tr>
      <w:tr w:rsidR="00A97984" w:rsidRPr="00BD1EF6" w:rsidTr="00216CE9">
        <w:trPr>
          <w:jc w:val="center"/>
        </w:trPr>
        <w:tc>
          <w:tcPr>
            <w:tcW w:w="9918" w:type="dxa"/>
            <w:gridSpan w:val="3"/>
            <w:shd w:val="clear" w:color="auto" w:fill="71FDDE"/>
            <w:vAlign w:val="center"/>
          </w:tcPr>
          <w:p w:rsidR="00622FC5" w:rsidRPr="00216CE9" w:rsidRDefault="00622FC5" w:rsidP="000F5865">
            <w:pPr>
              <w:pStyle w:val="Paragraphedeliste"/>
              <w:spacing w:before="0" w:after="0" w:line="240" w:lineRule="auto"/>
              <w:ind w:left="0"/>
              <w:jc w:val="center"/>
              <w:rPr>
                <w:rFonts w:ascii="Agency FB" w:hAnsi="Agency FB" w:cs="Arial"/>
                <w:b/>
                <w:sz w:val="28"/>
                <w:szCs w:val="28"/>
              </w:rPr>
            </w:pPr>
            <w:r w:rsidRPr="00216CE9">
              <w:rPr>
                <w:rFonts w:ascii="Agency FB" w:hAnsi="Agency FB" w:cs="Arial"/>
                <w:b/>
                <w:sz w:val="28"/>
                <w:szCs w:val="28"/>
              </w:rPr>
              <w:t xml:space="preserve">Activité 1 –   Recueil des représentations </w:t>
            </w:r>
          </w:p>
        </w:tc>
        <w:tc>
          <w:tcPr>
            <w:tcW w:w="992" w:type="dxa"/>
            <w:shd w:val="clear" w:color="auto" w:fill="71FDDE"/>
            <w:vAlign w:val="center"/>
          </w:tcPr>
          <w:p w:rsidR="00622FC5" w:rsidRPr="00216CE9" w:rsidRDefault="0088760E" w:rsidP="000F5865">
            <w:pPr>
              <w:pStyle w:val="Sansinterligne"/>
              <w:spacing w:line="360" w:lineRule="auto"/>
              <w:jc w:val="center"/>
              <w:rPr>
                <w:rFonts w:ascii="Agency FB" w:eastAsia="Arial Unicode MS" w:hAnsi="Agency FB" w:cs="Arial"/>
                <w:b/>
                <w:sz w:val="28"/>
                <w:szCs w:val="28"/>
              </w:rPr>
            </w:pPr>
            <w:r w:rsidRPr="00216CE9">
              <w:rPr>
                <w:rFonts w:ascii="Agency FB" w:eastAsia="Arial Unicode MS" w:hAnsi="Agency FB" w:cs="Arial"/>
                <w:b/>
                <w:sz w:val="28"/>
                <w:szCs w:val="28"/>
              </w:rPr>
              <w:t>25</w:t>
            </w:r>
            <w:r w:rsidR="00622FC5" w:rsidRPr="00216CE9">
              <w:rPr>
                <w:rFonts w:ascii="Agency FB" w:eastAsia="Arial Unicode MS" w:hAnsi="Agency FB" w:cs="Arial"/>
                <w:b/>
                <w:sz w:val="28"/>
                <w:szCs w:val="28"/>
              </w:rPr>
              <w:t xml:space="preserve"> min</w:t>
            </w:r>
          </w:p>
        </w:tc>
      </w:tr>
      <w:tr w:rsidR="00C625D8" w:rsidRPr="0036670E" w:rsidTr="00216CE9">
        <w:trPr>
          <w:trHeight w:val="1176"/>
          <w:jc w:val="center"/>
        </w:trPr>
        <w:tc>
          <w:tcPr>
            <w:tcW w:w="2547" w:type="dxa"/>
            <w:vMerge w:val="restart"/>
            <w:vAlign w:val="center"/>
          </w:tcPr>
          <w:p w:rsidR="00622FC5" w:rsidRPr="00216CE9" w:rsidRDefault="00C625D8" w:rsidP="000F5865">
            <w:pPr>
              <w:pStyle w:val="Sansinterligne"/>
              <w:spacing w:line="360" w:lineRule="auto"/>
              <w:rPr>
                <w:rFonts w:asciiTheme="minorHAnsi" w:eastAsia="Arial Unicode MS" w:hAnsiTheme="minorHAnsi" w:cstheme="minorHAnsi"/>
                <w:sz w:val="24"/>
                <w:szCs w:val="24"/>
              </w:rPr>
            </w:pPr>
            <w:r w:rsidRPr="00216CE9">
              <w:rPr>
                <w:rFonts w:asciiTheme="minorHAnsi" w:eastAsia="Arial Unicode MS" w:hAnsiTheme="minorHAnsi" w:cstheme="minorHAnsi"/>
                <w:sz w:val="24"/>
                <w:szCs w:val="24"/>
              </w:rPr>
              <w:t>A déterminer en fonction du moment de l’activité</w:t>
            </w:r>
          </w:p>
        </w:tc>
        <w:tc>
          <w:tcPr>
            <w:tcW w:w="4819" w:type="dxa"/>
            <w:tcBorders>
              <w:bottom w:val="single" w:sz="4" w:space="0" w:color="auto"/>
            </w:tcBorders>
            <w:vAlign w:val="center"/>
          </w:tcPr>
          <w:p w:rsidR="00622FC5" w:rsidRPr="00216CE9" w:rsidRDefault="00622FC5" w:rsidP="007E5AE0">
            <w:pPr>
              <w:jc w:val="center"/>
              <w:rPr>
                <w:rFonts w:asciiTheme="minorHAnsi" w:hAnsiTheme="minorHAnsi" w:cstheme="minorHAnsi"/>
                <w:sz w:val="24"/>
                <w:szCs w:val="24"/>
              </w:rPr>
            </w:pPr>
            <w:r w:rsidRPr="00216CE9">
              <w:rPr>
                <w:rFonts w:asciiTheme="minorHAnsi" w:hAnsiTheme="minorHAnsi" w:cstheme="minorHAnsi"/>
                <w:b/>
                <w:sz w:val="24"/>
                <w:szCs w:val="24"/>
              </w:rPr>
              <w:t>Consigne 1</w:t>
            </w:r>
            <w:r w:rsidRPr="00216CE9">
              <w:rPr>
                <w:rFonts w:asciiTheme="minorHAnsi" w:hAnsiTheme="minorHAnsi" w:cstheme="minorHAnsi"/>
                <w:sz w:val="24"/>
                <w:szCs w:val="24"/>
              </w:rPr>
              <w:t> </w:t>
            </w:r>
            <w:r w:rsidRPr="00216CE9">
              <w:rPr>
                <w:rFonts w:asciiTheme="minorHAnsi" w:hAnsiTheme="minorHAnsi" w:cstheme="minorHAnsi"/>
                <w:b/>
                <w:sz w:val="24"/>
                <w:szCs w:val="24"/>
              </w:rPr>
              <w:t xml:space="preserve">: </w:t>
            </w:r>
            <w:r w:rsidRPr="00216CE9">
              <w:rPr>
                <w:rFonts w:asciiTheme="minorHAnsi" w:hAnsiTheme="minorHAnsi" w:cstheme="minorHAnsi"/>
                <w:sz w:val="24"/>
                <w:szCs w:val="24"/>
              </w:rPr>
              <w:t>Effectue</w:t>
            </w:r>
            <w:r w:rsidR="00216CE9" w:rsidRPr="00216CE9">
              <w:rPr>
                <w:rFonts w:asciiTheme="minorHAnsi" w:hAnsiTheme="minorHAnsi" w:cstheme="minorHAnsi"/>
                <w:sz w:val="24"/>
                <w:szCs w:val="24"/>
              </w:rPr>
              <w:t>r</w:t>
            </w:r>
            <w:r w:rsidRPr="00216CE9">
              <w:rPr>
                <w:rFonts w:asciiTheme="minorHAnsi" w:hAnsiTheme="minorHAnsi" w:cstheme="minorHAnsi"/>
                <w:sz w:val="24"/>
                <w:szCs w:val="24"/>
              </w:rPr>
              <w:t xml:space="preserve"> l'opération suivante et justifie</w:t>
            </w:r>
            <w:r w:rsidR="00216CE9">
              <w:rPr>
                <w:rFonts w:asciiTheme="minorHAnsi" w:hAnsiTheme="minorHAnsi" w:cstheme="minorHAnsi"/>
                <w:sz w:val="24"/>
                <w:szCs w:val="24"/>
              </w:rPr>
              <w:t>r</w:t>
            </w:r>
            <w:r w:rsidRPr="00216CE9">
              <w:rPr>
                <w:rFonts w:asciiTheme="minorHAnsi" w:hAnsiTheme="minorHAnsi" w:cstheme="minorHAnsi"/>
                <w:sz w:val="24"/>
                <w:szCs w:val="24"/>
              </w:rPr>
              <w:t xml:space="preserve"> le placement de la virgule</w:t>
            </w:r>
          </w:p>
          <w:p w:rsidR="00622FC5" w:rsidRPr="0088760E" w:rsidRDefault="005124C6" w:rsidP="007E5AE0">
            <w:pPr>
              <w:jc w:val="center"/>
            </w:pPr>
            <w:r w:rsidRPr="00216CE9">
              <w:rPr>
                <w:rFonts w:asciiTheme="minorHAnsi" w:hAnsiTheme="minorHAnsi" w:cstheme="minorHAnsi"/>
                <w:sz w:val="24"/>
                <w:szCs w:val="24"/>
              </w:rPr>
              <w:t>3,24 x 4,75</w:t>
            </w:r>
          </w:p>
        </w:tc>
        <w:tc>
          <w:tcPr>
            <w:tcW w:w="2552" w:type="dxa"/>
            <w:tcBorders>
              <w:bottom w:val="single" w:sz="4" w:space="0" w:color="auto"/>
            </w:tcBorders>
            <w:vAlign w:val="center"/>
          </w:tcPr>
          <w:p w:rsidR="00622FC5" w:rsidRPr="0088760E" w:rsidRDefault="005124C6" w:rsidP="005124C6">
            <w:pPr>
              <w:pStyle w:val="Paragraphedeliste"/>
              <w:spacing w:after="0" w:line="240" w:lineRule="auto"/>
              <w:ind w:left="0"/>
              <w:jc w:val="center"/>
              <w:rPr>
                <w:rFonts w:cs="Calibri"/>
                <w:b/>
                <w:sz w:val="24"/>
                <w:szCs w:val="22"/>
              </w:rPr>
            </w:pPr>
            <w:r w:rsidRPr="0088760E">
              <w:rPr>
                <w:rFonts w:cs="Calibri"/>
                <w:b/>
                <w:sz w:val="24"/>
                <w:szCs w:val="22"/>
              </w:rPr>
              <w:t>Travail individuel</w:t>
            </w:r>
          </w:p>
        </w:tc>
        <w:tc>
          <w:tcPr>
            <w:tcW w:w="992" w:type="dxa"/>
            <w:tcBorders>
              <w:bottom w:val="single" w:sz="4" w:space="0" w:color="auto"/>
            </w:tcBorders>
            <w:vAlign w:val="center"/>
          </w:tcPr>
          <w:p w:rsidR="00622FC5" w:rsidRPr="00216CE9" w:rsidRDefault="0088760E" w:rsidP="005124C6">
            <w:pPr>
              <w:pStyle w:val="Sansinterligne"/>
              <w:spacing w:line="360" w:lineRule="auto"/>
              <w:jc w:val="center"/>
              <w:rPr>
                <w:rFonts w:ascii="Agency FB" w:eastAsia="Arial Unicode MS" w:hAnsi="Agency FB" w:cs="Arial Unicode MS"/>
                <w:sz w:val="28"/>
                <w:szCs w:val="28"/>
              </w:rPr>
            </w:pPr>
            <w:r w:rsidRPr="00216CE9">
              <w:rPr>
                <w:rFonts w:ascii="Agency FB" w:eastAsia="Arial Unicode MS" w:hAnsi="Agency FB" w:cs="Arial Unicode MS"/>
                <w:sz w:val="28"/>
                <w:szCs w:val="28"/>
              </w:rPr>
              <w:t>1</w:t>
            </w:r>
            <w:r w:rsidR="00622FC5" w:rsidRPr="00216CE9">
              <w:rPr>
                <w:rFonts w:ascii="Agency FB" w:eastAsia="Arial Unicode MS" w:hAnsi="Agency FB" w:cs="Arial Unicode MS"/>
                <w:sz w:val="28"/>
                <w:szCs w:val="28"/>
              </w:rPr>
              <w:t>0 min</w:t>
            </w:r>
          </w:p>
        </w:tc>
      </w:tr>
      <w:tr w:rsidR="00C625D8" w:rsidRPr="0036670E" w:rsidTr="00216CE9">
        <w:trPr>
          <w:trHeight w:val="968"/>
          <w:jc w:val="center"/>
        </w:trPr>
        <w:tc>
          <w:tcPr>
            <w:tcW w:w="2547" w:type="dxa"/>
            <w:vMerge/>
            <w:tcBorders>
              <w:bottom w:val="nil"/>
            </w:tcBorders>
            <w:vAlign w:val="center"/>
          </w:tcPr>
          <w:p w:rsidR="00622FC5" w:rsidRPr="00216CE9" w:rsidRDefault="00622FC5" w:rsidP="000F5865">
            <w:pPr>
              <w:pStyle w:val="Sansinterligne"/>
              <w:spacing w:line="360" w:lineRule="auto"/>
              <w:rPr>
                <w:rFonts w:asciiTheme="minorHAnsi" w:eastAsia="Arial Unicode MS" w:hAnsiTheme="minorHAnsi" w:cstheme="minorHAnsi"/>
                <w:sz w:val="24"/>
                <w:szCs w:val="24"/>
              </w:rPr>
            </w:pPr>
          </w:p>
        </w:tc>
        <w:tc>
          <w:tcPr>
            <w:tcW w:w="4819" w:type="dxa"/>
            <w:tcBorders>
              <w:top w:val="single" w:sz="4" w:space="0" w:color="auto"/>
              <w:bottom w:val="nil"/>
            </w:tcBorders>
            <w:vAlign w:val="center"/>
          </w:tcPr>
          <w:p w:rsidR="00622FC5" w:rsidRPr="0088760E" w:rsidRDefault="00622FC5" w:rsidP="000F5865">
            <w:pPr>
              <w:rPr>
                <w:rFonts w:cs="Calibri"/>
                <w:b/>
                <w:sz w:val="24"/>
                <w:szCs w:val="22"/>
              </w:rPr>
            </w:pPr>
            <w:r w:rsidRPr="0088760E">
              <w:rPr>
                <w:rFonts w:cs="Calibri"/>
                <w:b/>
                <w:sz w:val="24"/>
                <w:szCs w:val="22"/>
              </w:rPr>
              <w:t>Expositio</w:t>
            </w:r>
            <w:r w:rsidR="00C625D8" w:rsidRPr="0088760E">
              <w:rPr>
                <w:rFonts w:cs="Calibri"/>
                <w:b/>
                <w:sz w:val="24"/>
                <w:szCs w:val="22"/>
              </w:rPr>
              <w:t>n et débat sur les</w:t>
            </w:r>
            <w:r w:rsidR="005124C6" w:rsidRPr="0088760E">
              <w:rPr>
                <w:rFonts w:cs="Calibri"/>
                <w:b/>
                <w:sz w:val="24"/>
                <w:szCs w:val="22"/>
              </w:rPr>
              <w:t xml:space="preserve"> productions</w:t>
            </w:r>
          </w:p>
        </w:tc>
        <w:tc>
          <w:tcPr>
            <w:tcW w:w="2552" w:type="dxa"/>
            <w:tcBorders>
              <w:top w:val="single" w:sz="4" w:space="0" w:color="auto"/>
            </w:tcBorders>
            <w:vAlign w:val="center"/>
          </w:tcPr>
          <w:p w:rsidR="00622FC5" w:rsidRPr="0088760E" w:rsidRDefault="005124C6" w:rsidP="00216CE9">
            <w:pPr>
              <w:pStyle w:val="Paragraphedeliste"/>
              <w:spacing w:after="0" w:line="240" w:lineRule="auto"/>
              <w:ind w:left="0"/>
              <w:jc w:val="center"/>
              <w:rPr>
                <w:rFonts w:cs="Calibri"/>
                <w:b/>
                <w:sz w:val="24"/>
                <w:szCs w:val="22"/>
              </w:rPr>
            </w:pPr>
            <w:r w:rsidRPr="0088760E">
              <w:rPr>
                <w:rFonts w:cs="Calibri"/>
                <w:b/>
                <w:sz w:val="24"/>
                <w:szCs w:val="22"/>
              </w:rPr>
              <w:t>Plénière</w:t>
            </w:r>
          </w:p>
        </w:tc>
        <w:tc>
          <w:tcPr>
            <w:tcW w:w="992" w:type="dxa"/>
            <w:tcBorders>
              <w:top w:val="single" w:sz="4" w:space="0" w:color="auto"/>
            </w:tcBorders>
            <w:vAlign w:val="center"/>
          </w:tcPr>
          <w:p w:rsidR="00622FC5" w:rsidRPr="00BD1EF6" w:rsidRDefault="0088760E" w:rsidP="00216CE9">
            <w:pPr>
              <w:pStyle w:val="Sansinterligne"/>
              <w:spacing w:line="360" w:lineRule="auto"/>
              <w:jc w:val="center"/>
              <w:rPr>
                <w:rFonts w:ascii="Agency FB" w:eastAsia="Arial Unicode MS" w:hAnsi="Agency FB" w:cs="Arial Unicode MS"/>
                <w:sz w:val="28"/>
                <w:szCs w:val="28"/>
                <w:highlight w:val="yellow"/>
              </w:rPr>
            </w:pPr>
            <w:r>
              <w:rPr>
                <w:rFonts w:ascii="Agency FB" w:eastAsia="Arial Unicode MS" w:hAnsi="Agency FB" w:cs="Arial Unicode MS"/>
                <w:sz w:val="28"/>
                <w:szCs w:val="28"/>
              </w:rPr>
              <w:t>15</w:t>
            </w:r>
            <w:r w:rsidRPr="0088760E">
              <w:rPr>
                <w:rFonts w:ascii="Agency FB" w:eastAsia="Arial Unicode MS" w:hAnsi="Agency FB" w:cs="Arial Unicode MS"/>
                <w:sz w:val="28"/>
                <w:szCs w:val="28"/>
              </w:rPr>
              <w:t xml:space="preserve"> min</w:t>
            </w:r>
          </w:p>
        </w:tc>
      </w:tr>
      <w:tr w:rsidR="00A97984" w:rsidRPr="0036670E" w:rsidTr="00216CE9">
        <w:trPr>
          <w:jc w:val="center"/>
        </w:trPr>
        <w:tc>
          <w:tcPr>
            <w:tcW w:w="9918" w:type="dxa"/>
            <w:gridSpan w:val="3"/>
            <w:shd w:val="clear" w:color="auto" w:fill="71FDDE"/>
            <w:vAlign w:val="center"/>
          </w:tcPr>
          <w:p w:rsidR="00622FC5" w:rsidRPr="00A565A8" w:rsidRDefault="00216CE9" w:rsidP="000F5865">
            <w:pPr>
              <w:pStyle w:val="Paragraphedeliste"/>
              <w:spacing w:before="0" w:after="0"/>
              <w:ind w:left="0"/>
              <w:jc w:val="center"/>
              <w:rPr>
                <w:rFonts w:ascii="Agency FB" w:hAnsi="Agency FB" w:cstheme="minorHAnsi"/>
                <w:b/>
                <w:color w:val="000000"/>
                <w:sz w:val="28"/>
                <w:szCs w:val="28"/>
              </w:rPr>
            </w:pPr>
            <w:r w:rsidRPr="00A565A8">
              <w:rPr>
                <w:rFonts w:ascii="Agency FB" w:hAnsi="Agency FB" w:cstheme="minorHAnsi"/>
                <w:b/>
                <w:sz w:val="28"/>
                <w:szCs w:val="28"/>
              </w:rPr>
              <w:lastRenderedPageBreak/>
              <w:t>Activité 2 : appropriation d’une technique</w:t>
            </w:r>
          </w:p>
        </w:tc>
        <w:tc>
          <w:tcPr>
            <w:tcW w:w="992" w:type="dxa"/>
            <w:shd w:val="clear" w:color="auto" w:fill="71FDDE"/>
            <w:vAlign w:val="center"/>
          </w:tcPr>
          <w:p w:rsidR="00622FC5" w:rsidRPr="00A565A8" w:rsidRDefault="0088760E" w:rsidP="000F5865">
            <w:pPr>
              <w:pStyle w:val="Sansinterligne"/>
              <w:spacing w:line="360" w:lineRule="auto"/>
              <w:jc w:val="center"/>
              <w:rPr>
                <w:rFonts w:ascii="Agency FB" w:eastAsia="Arial Unicode MS" w:hAnsi="Agency FB" w:cs="Arial"/>
                <w:b/>
                <w:sz w:val="28"/>
                <w:szCs w:val="28"/>
              </w:rPr>
            </w:pPr>
            <w:r w:rsidRPr="00A565A8">
              <w:rPr>
                <w:rFonts w:ascii="Agency FB" w:eastAsia="Arial Unicode MS" w:hAnsi="Agency FB" w:cs="Arial"/>
                <w:b/>
                <w:sz w:val="28"/>
                <w:szCs w:val="28"/>
              </w:rPr>
              <w:t>5</w:t>
            </w:r>
            <w:r w:rsidR="00622FC5" w:rsidRPr="00A565A8">
              <w:rPr>
                <w:rFonts w:ascii="Agency FB" w:eastAsia="Arial Unicode MS" w:hAnsi="Agency FB" w:cs="Arial"/>
                <w:b/>
                <w:sz w:val="28"/>
                <w:szCs w:val="28"/>
              </w:rPr>
              <w:t>0 min</w:t>
            </w:r>
          </w:p>
        </w:tc>
      </w:tr>
      <w:tr w:rsidR="00C625D8" w:rsidRPr="0036670E" w:rsidTr="00216CE9">
        <w:trPr>
          <w:jc w:val="center"/>
        </w:trPr>
        <w:tc>
          <w:tcPr>
            <w:tcW w:w="2547" w:type="dxa"/>
            <w:vAlign w:val="center"/>
          </w:tcPr>
          <w:p w:rsidR="00622FC5" w:rsidRPr="00216CE9" w:rsidRDefault="00216CE9" w:rsidP="000F5865">
            <w:pPr>
              <w:pStyle w:val="Sansinterligne"/>
              <w:spacing w:line="360" w:lineRule="auto"/>
              <w:rPr>
                <w:rFonts w:asciiTheme="minorHAnsi" w:eastAsia="Arial Unicode MS" w:hAnsiTheme="minorHAnsi" w:cstheme="minorHAnsi"/>
                <w:sz w:val="24"/>
                <w:szCs w:val="24"/>
              </w:rPr>
            </w:pPr>
            <w:r w:rsidRPr="00216CE9">
              <w:rPr>
                <w:rFonts w:asciiTheme="minorHAnsi" w:eastAsia="Arial Unicode MS" w:hAnsiTheme="minorHAnsi" w:cstheme="minorHAnsi"/>
                <w:sz w:val="24"/>
                <w:szCs w:val="24"/>
              </w:rPr>
              <w:t>A déterminer en fonction du moment de l’activité</w:t>
            </w:r>
          </w:p>
        </w:tc>
        <w:tc>
          <w:tcPr>
            <w:tcW w:w="4819" w:type="dxa"/>
            <w:vAlign w:val="center"/>
          </w:tcPr>
          <w:p w:rsidR="00622FC5" w:rsidRPr="00216CE9" w:rsidRDefault="00C625D8" w:rsidP="005214E9">
            <w:pPr>
              <w:spacing w:before="0" w:after="160" w:line="259" w:lineRule="auto"/>
              <w:rPr>
                <w:rFonts w:asciiTheme="minorHAnsi" w:hAnsiTheme="minorHAnsi" w:cstheme="minorHAnsi"/>
                <w:b/>
                <w:sz w:val="24"/>
                <w:szCs w:val="24"/>
              </w:rPr>
            </w:pPr>
            <w:r w:rsidRPr="00216CE9">
              <w:rPr>
                <w:rFonts w:asciiTheme="minorHAnsi" w:hAnsiTheme="minorHAnsi" w:cstheme="minorHAnsi"/>
                <w:b/>
                <w:sz w:val="24"/>
                <w:szCs w:val="24"/>
              </w:rPr>
              <w:t>Consigne 1</w:t>
            </w:r>
            <w:r w:rsidRPr="00216CE9">
              <w:rPr>
                <w:rFonts w:asciiTheme="minorHAnsi" w:hAnsiTheme="minorHAnsi" w:cstheme="minorHAnsi"/>
                <w:sz w:val="24"/>
                <w:szCs w:val="24"/>
              </w:rPr>
              <w:t> </w:t>
            </w:r>
            <w:r w:rsidRPr="00216CE9">
              <w:rPr>
                <w:rFonts w:asciiTheme="minorHAnsi" w:hAnsiTheme="minorHAnsi" w:cstheme="minorHAnsi"/>
                <w:b/>
                <w:sz w:val="24"/>
                <w:szCs w:val="24"/>
              </w:rPr>
              <w:t xml:space="preserve">: </w:t>
            </w:r>
            <w:r w:rsidR="00216CE9">
              <w:rPr>
                <w:rFonts w:asciiTheme="minorHAnsi" w:hAnsiTheme="minorHAnsi" w:cstheme="minorHAnsi"/>
                <w:sz w:val="24"/>
                <w:szCs w:val="24"/>
              </w:rPr>
              <w:t>En vous inspirant le document F</w:t>
            </w:r>
            <w:r w:rsidRPr="00216CE9">
              <w:rPr>
                <w:rFonts w:asciiTheme="minorHAnsi" w:hAnsiTheme="minorHAnsi" w:cstheme="minorHAnsi"/>
                <w:sz w:val="24"/>
                <w:szCs w:val="24"/>
              </w:rPr>
              <w:t>4 du module précédent, trouver une situation permettant de donner du sens au produit</w:t>
            </w:r>
            <w:r w:rsidR="00216CE9">
              <w:rPr>
                <w:rFonts w:asciiTheme="minorHAnsi" w:hAnsiTheme="minorHAnsi" w:cstheme="minorHAnsi"/>
                <w:sz w:val="24"/>
                <w:szCs w:val="24"/>
              </w:rPr>
              <w:t xml:space="preserve"> : </w:t>
            </w:r>
            <w:r w:rsidRPr="00216CE9">
              <w:rPr>
                <w:rFonts w:asciiTheme="minorHAnsi" w:hAnsiTheme="minorHAnsi" w:cstheme="minorHAnsi"/>
                <w:sz w:val="24"/>
                <w:szCs w:val="24"/>
              </w:rPr>
              <w:t>1/10 x 1/10</w:t>
            </w:r>
          </w:p>
        </w:tc>
        <w:tc>
          <w:tcPr>
            <w:tcW w:w="2552" w:type="dxa"/>
            <w:vAlign w:val="center"/>
          </w:tcPr>
          <w:p w:rsidR="00622FC5" w:rsidRPr="00216CE9" w:rsidRDefault="003F5724" w:rsidP="00216CE9">
            <w:pPr>
              <w:spacing w:before="120" w:after="120" w:line="240" w:lineRule="auto"/>
              <w:jc w:val="center"/>
              <w:rPr>
                <w:b/>
                <w:sz w:val="24"/>
                <w:szCs w:val="24"/>
              </w:rPr>
            </w:pPr>
            <w:r>
              <w:rPr>
                <w:b/>
                <w:sz w:val="24"/>
                <w:szCs w:val="24"/>
              </w:rPr>
              <w:t>Travail individuel</w:t>
            </w:r>
          </w:p>
        </w:tc>
        <w:tc>
          <w:tcPr>
            <w:tcW w:w="992" w:type="dxa"/>
            <w:vAlign w:val="center"/>
          </w:tcPr>
          <w:p w:rsidR="00622FC5" w:rsidRPr="00D66AA8" w:rsidRDefault="00C625D8" w:rsidP="00216CE9">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10</w:t>
            </w:r>
            <w:r w:rsidR="00622FC5">
              <w:rPr>
                <w:rFonts w:ascii="Agency FB" w:hAnsi="Agency FB" w:cs="Arial"/>
                <w:sz w:val="28"/>
                <w:szCs w:val="28"/>
                <w:lang w:eastAsia="fr-FR"/>
              </w:rPr>
              <w:t>min</w:t>
            </w:r>
          </w:p>
        </w:tc>
      </w:tr>
      <w:tr w:rsidR="00A565A8" w:rsidRPr="0036670E" w:rsidTr="00AA4019">
        <w:trPr>
          <w:jc w:val="center"/>
        </w:trPr>
        <w:tc>
          <w:tcPr>
            <w:tcW w:w="2547" w:type="dxa"/>
          </w:tcPr>
          <w:p w:rsidR="00A565A8" w:rsidRDefault="00A565A8" w:rsidP="00A565A8">
            <w:r w:rsidRPr="00631755">
              <w:rPr>
                <w:rFonts w:asciiTheme="minorHAnsi" w:eastAsia="Arial Unicode MS" w:hAnsiTheme="minorHAnsi" w:cstheme="minorHAnsi"/>
                <w:sz w:val="24"/>
                <w:szCs w:val="24"/>
              </w:rPr>
              <w:t>A déterminer en fonction du moment de l’activité</w:t>
            </w:r>
          </w:p>
        </w:tc>
        <w:tc>
          <w:tcPr>
            <w:tcW w:w="4819" w:type="dxa"/>
            <w:vAlign w:val="center"/>
          </w:tcPr>
          <w:p w:rsidR="00A565A8" w:rsidRPr="00216CE9" w:rsidRDefault="00A565A8" w:rsidP="00A565A8">
            <w:pPr>
              <w:spacing w:before="0" w:after="160" w:line="259" w:lineRule="auto"/>
              <w:rPr>
                <w:rFonts w:asciiTheme="minorHAnsi" w:hAnsiTheme="minorHAnsi" w:cstheme="minorHAnsi"/>
                <w:b/>
                <w:sz w:val="24"/>
                <w:szCs w:val="24"/>
              </w:rPr>
            </w:pPr>
            <w:r w:rsidRPr="00216CE9">
              <w:rPr>
                <w:rFonts w:asciiTheme="minorHAnsi" w:hAnsiTheme="minorHAnsi" w:cstheme="minorHAnsi"/>
                <w:b/>
                <w:sz w:val="24"/>
                <w:szCs w:val="24"/>
              </w:rPr>
              <w:t>Echange sur les production</w:t>
            </w:r>
            <w:r>
              <w:rPr>
                <w:rFonts w:asciiTheme="minorHAnsi" w:hAnsiTheme="minorHAnsi" w:cstheme="minorHAnsi"/>
                <w:b/>
                <w:sz w:val="24"/>
                <w:szCs w:val="24"/>
              </w:rPr>
              <w:t>s en se référant au document D1</w:t>
            </w:r>
          </w:p>
        </w:tc>
        <w:tc>
          <w:tcPr>
            <w:tcW w:w="2552" w:type="dxa"/>
            <w:vAlign w:val="center"/>
          </w:tcPr>
          <w:p w:rsidR="00A565A8" w:rsidRDefault="00A565A8" w:rsidP="00A565A8">
            <w:pPr>
              <w:spacing w:before="0" w:after="0" w:line="240" w:lineRule="auto"/>
              <w:jc w:val="center"/>
              <w:rPr>
                <w:rFonts w:cs="Calibri"/>
                <w:b/>
                <w:sz w:val="24"/>
                <w:szCs w:val="22"/>
              </w:rPr>
            </w:pPr>
            <w:r>
              <w:rPr>
                <w:rFonts w:cs="Calibri"/>
                <w:b/>
                <w:sz w:val="24"/>
                <w:szCs w:val="22"/>
              </w:rPr>
              <w:t>Plénière</w:t>
            </w:r>
          </w:p>
          <w:p w:rsidR="00A565A8" w:rsidRPr="003F5724" w:rsidRDefault="00A565A8" w:rsidP="00A565A8">
            <w:pPr>
              <w:spacing w:before="0" w:after="0" w:line="240" w:lineRule="auto"/>
              <w:jc w:val="center"/>
              <w:rPr>
                <w:rFonts w:cs="Calibri"/>
                <w:b/>
              </w:rPr>
            </w:pPr>
            <w:r w:rsidRPr="003F5724">
              <w:rPr>
                <w:rFonts w:cs="Calibri"/>
                <w:b/>
              </w:rPr>
              <w:t xml:space="preserve">Document D1 </w:t>
            </w:r>
          </w:p>
          <w:bookmarkStart w:id="8" w:name="_MON_1557664955"/>
          <w:bookmarkEnd w:id="8"/>
          <w:p w:rsidR="00A565A8" w:rsidRPr="0088760E" w:rsidRDefault="006C3A17" w:rsidP="00A565A8">
            <w:pPr>
              <w:spacing w:before="0" w:after="0" w:line="240" w:lineRule="auto"/>
              <w:jc w:val="center"/>
              <w:rPr>
                <w:rFonts w:cs="Calibri"/>
                <w:b/>
                <w:sz w:val="24"/>
                <w:szCs w:val="22"/>
              </w:rPr>
            </w:pPr>
            <w:r>
              <w:rPr>
                <w:rFonts w:cs="Calibri"/>
                <w:b/>
                <w:sz w:val="24"/>
                <w:szCs w:val="22"/>
              </w:rPr>
              <w:object w:dxaOrig="1504" w:dyaOrig="982">
                <v:shape id="_x0000_i1029" type="#_x0000_t75" style="width:74.95pt;height:49pt" o:ole="">
                  <v:imagedata r:id="rId22" o:title=""/>
                </v:shape>
                <o:OLEObject Type="Embed" ProgID="Word.Document.12" ShapeID="_x0000_i1029" DrawAspect="Icon" ObjectID="_1558439362" r:id="rId23">
                  <o:FieldCodes>\s</o:FieldCodes>
                </o:OLEObject>
              </w:object>
            </w:r>
          </w:p>
        </w:tc>
        <w:tc>
          <w:tcPr>
            <w:tcW w:w="992" w:type="dxa"/>
            <w:vAlign w:val="center"/>
          </w:tcPr>
          <w:p w:rsidR="00A565A8" w:rsidRDefault="00A565A8" w:rsidP="00D20720">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10 min</w:t>
            </w:r>
          </w:p>
        </w:tc>
      </w:tr>
      <w:tr w:rsidR="00A565A8" w:rsidRPr="0036670E" w:rsidTr="00AA4019">
        <w:trPr>
          <w:jc w:val="center"/>
        </w:trPr>
        <w:tc>
          <w:tcPr>
            <w:tcW w:w="2547" w:type="dxa"/>
          </w:tcPr>
          <w:p w:rsidR="00A565A8" w:rsidRDefault="00A565A8" w:rsidP="00A565A8">
            <w:r w:rsidRPr="00631755">
              <w:rPr>
                <w:rFonts w:asciiTheme="minorHAnsi" w:eastAsia="Arial Unicode MS" w:hAnsiTheme="minorHAnsi" w:cstheme="minorHAnsi"/>
                <w:sz w:val="24"/>
                <w:szCs w:val="24"/>
              </w:rPr>
              <w:t>A déterminer en fonction du moment de l’activité</w:t>
            </w:r>
          </w:p>
        </w:tc>
        <w:tc>
          <w:tcPr>
            <w:tcW w:w="4819" w:type="dxa"/>
            <w:vAlign w:val="center"/>
          </w:tcPr>
          <w:p w:rsidR="00A565A8" w:rsidRPr="00216CE9" w:rsidRDefault="00A565A8" w:rsidP="00A565A8">
            <w:pPr>
              <w:pStyle w:val="Paragraphedeliste"/>
              <w:spacing w:before="0" w:after="0" w:line="240" w:lineRule="auto"/>
              <w:ind w:left="0"/>
              <w:jc w:val="both"/>
              <w:rPr>
                <w:rFonts w:asciiTheme="minorHAnsi" w:hAnsiTheme="minorHAnsi" w:cstheme="minorHAnsi"/>
                <w:b/>
                <w:sz w:val="24"/>
                <w:szCs w:val="24"/>
              </w:rPr>
            </w:pPr>
            <w:r w:rsidRPr="00216CE9">
              <w:rPr>
                <w:rFonts w:asciiTheme="minorHAnsi" w:hAnsiTheme="minorHAnsi" w:cstheme="minorHAnsi"/>
                <w:b/>
                <w:sz w:val="24"/>
                <w:szCs w:val="24"/>
              </w:rPr>
              <w:t xml:space="preserve">Consigne n°2 : </w:t>
            </w:r>
            <w:r>
              <w:rPr>
                <w:rFonts w:asciiTheme="minorHAnsi" w:hAnsiTheme="minorHAnsi" w:cstheme="minorHAnsi"/>
                <w:sz w:val="24"/>
                <w:szCs w:val="24"/>
              </w:rPr>
              <w:t>Lire le doc 2, comment est justifiée la technique de multiplication de deux décimaux ?</w:t>
            </w:r>
          </w:p>
        </w:tc>
        <w:tc>
          <w:tcPr>
            <w:tcW w:w="2552" w:type="dxa"/>
            <w:vAlign w:val="center"/>
          </w:tcPr>
          <w:p w:rsidR="00A565A8" w:rsidRDefault="00A565A8" w:rsidP="00A565A8">
            <w:pPr>
              <w:spacing w:before="0" w:after="0" w:line="240" w:lineRule="auto"/>
              <w:jc w:val="center"/>
              <w:rPr>
                <w:rFonts w:cs="Calibri"/>
                <w:b/>
                <w:sz w:val="24"/>
                <w:szCs w:val="22"/>
              </w:rPr>
            </w:pPr>
            <w:r>
              <w:rPr>
                <w:rFonts w:cs="Calibri"/>
                <w:b/>
                <w:sz w:val="24"/>
                <w:szCs w:val="22"/>
              </w:rPr>
              <w:t>Travail individuel</w:t>
            </w:r>
          </w:p>
          <w:p w:rsidR="00A565A8" w:rsidRPr="003F5724" w:rsidRDefault="00A565A8" w:rsidP="00A565A8">
            <w:pPr>
              <w:spacing w:before="0" w:after="0" w:line="240" w:lineRule="auto"/>
              <w:jc w:val="center"/>
              <w:rPr>
                <w:rFonts w:cs="Calibri"/>
                <w:b/>
              </w:rPr>
            </w:pPr>
            <w:r w:rsidRPr="003F5724">
              <w:rPr>
                <w:rFonts w:cs="Calibri"/>
                <w:b/>
              </w:rPr>
              <w:t>Document D2</w:t>
            </w:r>
          </w:p>
          <w:bookmarkStart w:id="9" w:name="_MON_1556266400"/>
          <w:bookmarkEnd w:id="9"/>
          <w:p w:rsidR="00A565A8" w:rsidRPr="003F5724" w:rsidRDefault="00E13625" w:rsidP="00A565A8">
            <w:pPr>
              <w:spacing w:before="0" w:after="0" w:line="240" w:lineRule="auto"/>
              <w:jc w:val="center"/>
              <w:rPr>
                <w:rFonts w:cs="Calibri"/>
                <w:b/>
                <w:sz w:val="24"/>
                <w:szCs w:val="22"/>
              </w:rPr>
            </w:pPr>
            <w:r>
              <w:rPr>
                <w:rFonts w:cs="Calibri"/>
                <w:b/>
                <w:sz w:val="24"/>
                <w:szCs w:val="22"/>
              </w:rPr>
              <w:object w:dxaOrig="1504" w:dyaOrig="982">
                <v:shape id="_x0000_i1030" type="#_x0000_t75" style="width:74.95pt;height:49pt" o:ole="">
                  <v:imagedata r:id="rId24" o:title=""/>
                </v:shape>
                <o:OLEObject Type="Embed" ProgID="Word.Document.12" ShapeID="_x0000_i1030" DrawAspect="Icon" ObjectID="_1558439363" r:id="rId25">
                  <o:FieldCodes>\s</o:FieldCodes>
                </o:OLEObject>
              </w:object>
            </w:r>
          </w:p>
        </w:tc>
        <w:tc>
          <w:tcPr>
            <w:tcW w:w="992" w:type="dxa"/>
            <w:vAlign w:val="center"/>
          </w:tcPr>
          <w:p w:rsidR="00A565A8" w:rsidRPr="00D66AA8" w:rsidRDefault="00A565A8" w:rsidP="00A565A8">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10 min</w:t>
            </w:r>
          </w:p>
        </w:tc>
      </w:tr>
      <w:tr w:rsidR="00A565A8" w:rsidRPr="0036670E" w:rsidTr="00AA4019">
        <w:trPr>
          <w:jc w:val="center"/>
        </w:trPr>
        <w:tc>
          <w:tcPr>
            <w:tcW w:w="2547" w:type="dxa"/>
          </w:tcPr>
          <w:p w:rsidR="00A565A8" w:rsidRDefault="00A565A8" w:rsidP="00A565A8">
            <w:r w:rsidRPr="00631755">
              <w:rPr>
                <w:rFonts w:asciiTheme="minorHAnsi" w:eastAsia="Arial Unicode MS" w:hAnsiTheme="minorHAnsi" w:cstheme="minorHAnsi"/>
                <w:sz w:val="24"/>
                <w:szCs w:val="24"/>
              </w:rPr>
              <w:t>A déterminer en fonction du moment de l’activité</w:t>
            </w:r>
          </w:p>
        </w:tc>
        <w:tc>
          <w:tcPr>
            <w:tcW w:w="4819" w:type="dxa"/>
            <w:vAlign w:val="center"/>
          </w:tcPr>
          <w:p w:rsidR="00A565A8" w:rsidRPr="00216CE9" w:rsidRDefault="00A565A8" w:rsidP="00A565A8">
            <w:pPr>
              <w:pStyle w:val="Paragraphedeliste"/>
              <w:spacing w:before="0" w:after="0" w:line="240" w:lineRule="auto"/>
              <w:ind w:left="0"/>
              <w:jc w:val="both"/>
              <w:rPr>
                <w:rFonts w:asciiTheme="minorHAnsi" w:hAnsiTheme="minorHAnsi" w:cstheme="minorHAnsi"/>
                <w:b/>
                <w:sz w:val="24"/>
                <w:szCs w:val="24"/>
              </w:rPr>
            </w:pPr>
            <w:r w:rsidRPr="00216CE9">
              <w:rPr>
                <w:rFonts w:asciiTheme="minorHAnsi" w:hAnsiTheme="minorHAnsi" w:cstheme="minorHAnsi"/>
                <w:b/>
                <w:sz w:val="24"/>
                <w:szCs w:val="24"/>
              </w:rPr>
              <w:t>Partage entre pairs de la technique</w:t>
            </w:r>
          </w:p>
        </w:tc>
        <w:tc>
          <w:tcPr>
            <w:tcW w:w="2552" w:type="dxa"/>
            <w:vAlign w:val="center"/>
          </w:tcPr>
          <w:p w:rsidR="00A565A8" w:rsidRDefault="00A565A8" w:rsidP="00A565A8">
            <w:pPr>
              <w:spacing w:before="0" w:after="0" w:line="240" w:lineRule="auto"/>
              <w:jc w:val="center"/>
              <w:rPr>
                <w:rFonts w:cs="Calibri"/>
                <w:b/>
                <w:sz w:val="24"/>
                <w:szCs w:val="22"/>
              </w:rPr>
            </w:pPr>
            <w:r w:rsidRPr="00513416">
              <w:rPr>
                <w:rFonts w:cs="Calibri"/>
                <w:b/>
                <w:sz w:val="24"/>
                <w:szCs w:val="22"/>
              </w:rPr>
              <w:t>Plénière</w:t>
            </w:r>
          </w:p>
          <w:p w:rsidR="00A565A8" w:rsidRPr="00513416" w:rsidRDefault="00A565A8" w:rsidP="00A565A8">
            <w:pPr>
              <w:spacing w:before="0" w:after="0" w:line="240" w:lineRule="auto"/>
              <w:jc w:val="center"/>
              <w:rPr>
                <w:rFonts w:cs="Calibri"/>
                <w:b/>
                <w:sz w:val="24"/>
                <w:szCs w:val="22"/>
              </w:rPr>
            </w:pPr>
          </w:p>
        </w:tc>
        <w:tc>
          <w:tcPr>
            <w:tcW w:w="992" w:type="dxa"/>
            <w:vAlign w:val="center"/>
          </w:tcPr>
          <w:p w:rsidR="00A565A8" w:rsidRDefault="00A565A8" w:rsidP="00A565A8">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20 min</w:t>
            </w:r>
          </w:p>
        </w:tc>
      </w:tr>
      <w:tr w:rsidR="00622FC5" w:rsidRPr="0036670E" w:rsidTr="00216CE9">
        <w:trPr>
          <w:jc w:val="center"/>
        </w:trPr>
        <w:tc>
          <w:tcPr>
            <w:tcW w:w="10910" w:type="dxa"/>
            <w:gridSpan w:val="4"/>
            <w:shd w:val="clear" w:color="auto" w:fill="E5EBB0"/>
            <w:vAlign w:val="center"/>
          </w:tcPr>
          <w:p w:rsidR="00622FC5" w:rsidRPr="00732429" w:rsidRDefault="00622FC5" w:rsidP="000F5865">
            <w:pPr>
              <w:pStyle w:val="Sansinterligne"/>
              <w:spacing w:before="0" w:line="276" w:lineRule="auto"/>
              <w:jc w:val="center"/>
              <w:rPr>
                <w:rFonts w:ascii="Agency FB" w:eastAsia="Arial Unicode MS" w:hAnsi="Agency FB" w:cs="Arial Unicode MS"/>
                <w:b/>
                <w:sz w:val="32"/>
                <w:szCs w:val="28"/>
              </w:rPr>
            </w:pPr>
            <w:r>
              <w:rPr>
                <w:rFonts w:ascii="Agency FB" w:hAnsi="Agency FB"/>
                <w:b/>
                <w:sz w:val="32"/>
              </w:rPr>
              <w:t>Phase 2 – Réinvestissement</w:t>
            </w:r>
            <w:r w:rsidR="00A565A8">
              <w:rPr>
                <w:rFonts w:ascii="Agency FB" w:hAnsi="Agency FB"/>
                <w:b/>
                <w:sz w:val="32"/>
              </w:rPr>
              <w:t xml:space="preserve"> </w:t>
            </w:r>
            <w:r w:rsidR="00D20720">
              <w:rPr>
                <w:rFonts w:ascii="Agency FB" w:eastAsia="Arial Unicode MS" w:hAnsi="Agency FB" w:cs="Arial Unicode MS"/>
                <w:b/>
                <w:sz w:val="32"/>
                <w:szCs w:val="28"/>
              </w:rPr>
              <w:t>4</w:t>
            </w:r>
            <w:r w:rsidRPr="00732429">
              <w:rPr>
                <w:rFonts w:ascii="Agency FB" w:eastAsia="Arial Unicode MS" w:hAnsi="Agency FB" w:cs="Arial Unicode MS"/>
                <w:b/>
                <w:sz w:val="32"/>
                <w:szCs w:val="28"/>
              </w:rPr>
              <w:t>0 min</w:t>
            </w:r>
          </w:p>
        </w:tc>
      </w:tr>
      <w:tr w:rsidR="00A97984" w:rsidRPr="0036670E" w:rsidTr="00216CE9">
        <w:trPr>
          <w:jc w:val="center"/>
        </w:trPr>
        <w:tc>
          <w:tcPr>
            <w:tcW w:w="9918" w:type="dxa"/>
            <w:gridSpan w:val="3"/>
            <w:shd w:val="clear" w:color="auto" w:fill="71FDDE"/>
            <w:vAlign w:val="center"/>
          </w:tcPr>
          <w:p w:rsidR="00622FC5" w:rsidRPr="00B06599" w:rsidRDefault="00622FC5" w:rsidP="000F5865">
            <w:pPr>
              <w:pStyle w:val="Paragraphedeliste"/>
              <w:spacing w:before="0" w:after="0"/>
              <w:ind w:left="0"/>
              <w:jc w:val="center"/>
              <w:rPr>
                <w:rFonts w:ascii="Agency FB" w:hAnsi="Agency FB" w:cs="Arial"/>
                <w:b/>
                <w:color w:val="000000"/>
                <w:sz w:val="28"/>
                <w:szCs w:val="24"/>
              </w:rPr>
            </w:pPr>
            <w:r w:rsidRPr="00B06599">
              <w:rPr>
                <w:rFonts w:ascii="Agency FB" w:hAnsi="Agency FB" w:cs="Arial"/>
                <w:b/>
                <w:sz w:val="28"/>
                <w:szCs w:val="24"/>
              </w:rPr>
              <w:t xml:space="preserve">Activité 3 – </w:t>
            </w:r>
            <w:r w:rsidR="00A565A8">
              <w:rPr>
                <w:rFonts w:ascii="Agency FB" w:hAnsi="Agency FB" w:cs="Arial"/>
                <w:b/>
                <w:sz w:val="28"/>
                <w:szCs w:val="24"/>
              </w:rPr>
              <w:t>Mise en œuvre de la démarche</w:t>
            </w:r>
          </w:p>
        </w:tc>
        <w:tc>
          <w:tcPr>
            <w:tcW w:w="992" w:type="dxa"/>
            <w:shd w:val="clear" w:color="auto" w:fill="71FDDE"/>
            <w:vAlign w:val="center"/>
          </w:tcPr>
          <w:p w:rsidR="00622FC5" w:rsidRPr="00F860DA" w:rsidRDefault="0088760E" w:rsidP="000F5865">
            <w:pPr>
              <w:pStyle w:val="Sansinterligne"/>
              <w:spacing w:line="360" w:lineRule="auto"/>
              <w:jc w:val="center"/>
              <w:rPr>
                <w:rFonts w:ascii="Agency FB" w:eastAsia="Arial Unicode MS" w:hAnsi="Agency FB" w:cs="Arial"/>
                <w:b/>
                <w:sz w:val="24"/>
                <w:szCs w:val="24"/>
              </w:rPr>
            </w:pPr>
            <w:r>
              <w:rPr>
                <w:rFonts w:ascii="Agency FB" w:eastAsia="Arial Unicode MS" w:hAnsi="Agency FB" w:cs="Arial"/>
                <w:b/>
                <w:sz w:val="24"/>
                <w:szCs w:val="24"/>
              </w:rPr>
              <w:t xml:space="preserve"> 4</w:t>
            </w:r>
            <w:r w:rsidR="00622FC5">
              <w:rPr>
                <w:rFonts w:ascii="Agency FB" w:eastAsia="Arial Unicode MS" w:hAnsi="Agency FB" w:cs="Arial"/>
                <w:b/>
                <w:sz w:val="24"/>
                <w:szCs w:val="24"/>
              </w:rPr>
              <w:t>0 min</w:t>
            </w:r>
          </w:p>
        </w:tc>
      </w:tr>
      <w:tr w:rsidR="00A565A8" w:rsidRPr="0036670E" w:rsidTr="00CB5737">
        <w:trPr>
          <w:jc w:val="center"/>
        </w:trPr>
        <w:tc>
          <w:tcPr>
            <w:tcW w:w="2547" w:type="dxa"/>
          </w:tcPr>
          <w:p w:rsidR="00A565A8" w:rsidRDefault="00A565A8" w:rsidP="00A565A8">
            <w:r w:rsidRPr="00C402E9">
              <w:rPr>
                <w:rFonts w:asciiTheme="minorHAnsi" w:eastAsia="Arial Unicode MS" w:hAnsiTheme="minorHAnsi" w:cstheme="minorHAnsi"/>
                <w:sz w:val="24"/>
                <w:szCs w:val="24"/>
              </w:rPr>
              <w:t>A déterminer en fonction du moment de l’activité</w:t>
            </w:r>
          </w:p>
        </w:tc>
        <w:tc>
          <w:tcPr>
            <w:tcW w:w="4819" w:type="dxa"/>
            <w:vAlign w:val="center"/>
          </w:tcPr>
          <w:p w:rsidR="00A565A8" w:rsidRPr="00A565A8" w:rsidRDefault="00A565A8" w:rsidP="00A565A8">
            <w:pPr>
              <w:pStyle w:val="Paragraphedeliste"/>
              <w:spacing w:before="0" w:after="0" w:line="240" w:lineRule="auto"/>
              <w:ind w:left="0"/>
              <w:jc w:val="both"/>
              <w:rPr>
                <w:rFonts w:asciiTheme="minorHAnsi" w:hAnsiTheme="minorHAnsi" w:cstheme="minorHAnsi"/>
                <w:b/>
                <w:sz w:val="24"/>
                <w:szCs w:val="24"/>
              </w:rPr>
            </w:pPr>
            <w:r w:rsidRPr="00A565A8">
              <w:rPr>
                <w:rFonts w:asciiTheme="minorHAnsi" w:hAnsiTheme="minorHAnsi" w:cstheme="minorHAnsi"/>
                <w:b/>
                <w:sz w:val="24"/>
                <w:szCs w:val="24"/>
              </w:rPr>
              <w:t xml:space="preserve">Mise en œuvre de la démarche </w:t>
            </w:r>
          </w:p>
          <w:p w:rsidR="00A565A8" w:rsidRPr="00A565A8" w:rsidRDefault="00A565A8" w:rsidP="00A565A8">
            <w:pPr>
              <w:pStyle w:val="Paragraphedeliste"/>
              <w:spacing w:before="0" w:after="0" w:line="240" w:lineRule="auto"/>
              <w:ind w:left="0"/>
              <w:jc w:val="both"/>
              <w:rPr>
                <w:rFonts w:asciiTheme="minorHAnsi" w:hAnsiTheme="minorHAnsi" w:cstheme="minorHAnsi"/>
                <w:b/>
                <w:sz w:val="24"/>
                <w:szCs w:val="24"/>
              </w:rPr>
            </w:pPr>
          </w:p>
          <w:p w:rsidR="00A565A8" w:rsidRPr="00A565A8" w:rsidRDefault="00A565A8" w:rsidP="00A565A8">
            <w:pPr>
              <w:pStyle w:val="Paragraphedeliste"/>
              <w:spacing w:before="0" w:after="0" w:line="240" w:lineRule="auto"/>
              <w:ind w:left="0"/>
              <w:jc w:val="both"/>
              <w:rPr>
                <w:rFonts w:asciiTheme="minorHAnsi" w:hAnsiTheme="minorHAnsi" w:cstheme="minorHAnsi"/>
                <w:sz w:val="24"/>
                <w:szCs w:val="24"/>
              </w:rPr>
            </w:pPr>
            <w:r w:rsidRPr="00A565A8">
              <w:rPr>
                <w:rFonts w:asciiTheme="minorHAnsi" w:hAnsiTheme="minorHAnsi" w:cstheme="minorHAnsi"/>
                <w:b/>
                <w:sz w:val="24"/>
                <w:szCs w:val="24"/>
              </w:rPr>
              <w:t xml:space="preserve">Consigne 1 : </w:t>
            </w:r>
            <w:r w:rsidRPr="00A565A8">
              <w:rPr>
                <w:rFonts w:asciiTheme="minorHAnsi" w:hAnsiTheme="minorHAnsi" w:cstheme="minorHAnsi"/>
                <w:sz w:val="24"/>
                <w:szCs w:val="24"/>
              </w:rPr>
              <w:t>Appliquer cette technique l'opération suivante</w:t>
            </w:r>
            <w:r>
              <w:rPr>
                <w:rFonts w:asciiTheme="minorHAnsi" w:hAnsiTheme="minorHAnsi" w:cstheme="minorHAnsi"/>
                <w:sz w:val="24"/>
                <w:szCs w:val="24"/>
              </w:rPr>
              <w:t xml:space="preserve"> </w:t>
            </w:r>
            <w:r w:rsidRPr="00A565A8">
              <w:rPr>
                <w:rFonts w:asciiTheme="minorHAnsi" w:hAnsiTheme="minorHAnsi" w:cstheme="minorHAnsi"/>
                <w:sz w:val="24"/>
                <w:szCs w:val="24"/>
              </w:rPr>
              <w:t>:</w:t>
            </w:r>
          </w:p>
          <w:p w:rsidR="00A565A8" w:rsidRPr="00A565A8" w:rsidRDefault="00A565A8" w:rsidP="00A565A8">
            <w:pPr>
              <w:pStyle w:val="Paragraphedeliste"/>
              <w:spacing w:before="0" w:after="0" w:line="240" w:lineRule="auto"/>
              <w:ind w:left="0"/>
              <w:jc w:val="both"/>
              <w:rPr>
                <w:rFonts w:asciiTheme="minorHAnsi" w:hAnsiTheme="minorHAnsi" w:cstheme="minorHAnsi"/>
                <w:i/>
                <w:sz w:val="24"/>
                <w:szCs w:val="24"/>
              </w:rPr>
            </w:pPr>
          </w:p>
          <w:p w:rsidR="00A565A8" w:rsidRPr="00937520" w:rsidRDefault="00A565A8" w:rsidP="00937520">
            <w:pPr>
              <w:rPr>
                <w:rFonts w:asciiTheme="minorHAnsi" w:hAnsiTheme="minorHAnsi" w:cstheme="minorHAnsi"/>
                <w:sz w:val="24"/>
                <w:szCs w:val="24"/>
              </w:rPr>
            </w:pPr>
            <w:r w:rsidRPr="00937520">
              <w:rPr>
                <w:rFonts w:asciiTheme="minorHAnsi" w:hAnsiTheme="minorHAnsi" w:cstheme="minorHAnsi"/>
                <w:sz w:val="24"/>
                <w:szCs w:val="24"/>
              </w:rPr>
              <w:t>3,24 x 4,75</w:t>
            </w:r>
            <w:r w:rsidR="00937520">
              <w:rPr>
                <w:rFonts w:asciiTheme="minorHAnsi" w:hAnsiTheme="minorHAnsi" w:cstheme="minorHAnsi"/>
                <w:sz w:val="24"/>
                <w:szCs w:val="24"/>
              </w:rPr>
              <w:t xml:space="preserve"> </w:t>
            </w:r>
            <w:r w:rsidRPr="00937520">
              <w:rPr>
                <w:rFonts w:asciiTheme="minorHAnsi" w:hAnsiTheme="minorHAnsi" w:cstheme="minorHAnsi"/>
                <w:sz w:val="24"/>
                <w:szCs w:val="24"/>
              </w:rPr>
              <w:t>=</w:t>
            </w:r>
          </w:p>
        </w:tc>
        <w:tc>
          <w:tcPr>
            <w:tcW w:w="2552" w:type="dxa"/>
            <w:vAlign w:val="center"/>
          </w:tcPr>
          <w:p w:rsidR="00A565A8" w:rsidRDefault="00A565A8" w:rsidP="00A565A8">
            <w:pPr>
              <w:spacing w:before="0" w:after="0" w:line="240" w:lineRule="auto"/>
              <w:jc w:val="center"/>
              <w:rPr>
                <w:rFonts w:cs="Calibri"/>
                <w:b/>
                <w:sz w:val="24"/>
                <w:szCs w:val="22"/>
              </w:rPr>
            </w:pPr>
            <w:r>
              <w:rPr>
                <w:rFonts w:cs="Calibri"/>
                <w:b/>
                <w:sz w:val="24"/>
                <w:szCs w:val="22"/>
              </w:rPr>
              <w:t>Travail individuel</w:t>
            </w:r>
          </w:p>
          <w:p w:rsidR="00A565A8" w:rsidRPr="00D544B3" w:rsidRDefault="00A565A8" w:rsidP="00A565A8">
            <w:pPr>
              <w:spacing w:before="0" w:after="0" w:line="240" w:lineRule="auto"/>
              <w:jc w:val="center"/>
              <w:rPr>
                <w:rFonts w:cs="Calibri"/>
                <w:b/>
                <w:szCs w:val="22"/>
              </w:rPr>
            </w:pPr>
          </w:p>
          <w:p w:rsidR="00A565A8" w:rsidRPr="008C13D9" w:rsidRDefault="00937520" w:rsidP="00A565A8">
            <w:pPr>
              <w:spacing w:before="120" w:after="120" w:line="240" w:lineRule="auto"/>
              <w:jc w:val="center"/>
              <w:rPr>
                <w:rFonts w:cs="Calibri"/>
                <w:b/>
                <w:szCs w:val="22"/>
              </w:rPr>
            </w:pPr>
            <w:r>
              <w:rPr>
                <w:rFonts w:cs="Calibri"/>
                <w:b/>
                <w:szCs w:val="22"/>
              </w:rPr>
              <w:t>Document D3</w:t>
            </w:r>
          </w:p>
          <w:bookmarkStart w:id="10" w:name="_MON_1556267317"/>
          <w:bookmarkEnd w:id="10"/>
          <w:p w:rsidR="00A565A8" w:rsidRPr="00513416" w:rsidRDefault="000D094B" w:rsidP="00A565A8">
            <w:pPr>
              <w:spacing w:before="0" w:after="0" w:line="240" w:lineRule="auto"/>
              <w:jc w:val="center"/>
              <w:rPr>
                <w:rFonts w:cs="Calibri"/>
                <w:b/>
                <w:sz w:val="24"/>
                <w:szCs w:val="22"/>
              </w:rPr>
            </w:pPr>
            <w:r>
              <w:rPr>
                <w:rFonts w:cs="Calibri"/>
                <w:b/>
                <w:sz w:val="24"/>
                <w:szCs w:val="22"/>
              </w:rPr>
              <w:object w:dxaOrig="1504" w:dyaOrig="982">
                <v:shape id="_x0000_i1031" type="#_x0000_t75" style="width:74.95pt;height:49pt" o:ole="">
                  <v:imagedata r:id="rId26" o:title=""/>
                </v:shape>
                <o:OLEObject Type="Embed" ProgID="Word.Document.12" ShapeID="_x0000_i1031" DrawAspect="Icon" ObjectID="_1558439364" r:id="rId27">
                  <o:FieldCodes>\s</o:FieldCodes>
                </o:OLEObject>
              </w:object>
            </w:r>
          </w:p>
        </w:tc>
        <w:tc>
          <w:tcPr>
            <w:tcW w:w="992" w:type="dxa"/>
            <w:vAlign w:val="center"/>
          </w:tcPr>
          <w:p w:rsidR="00A565A8" w:rsidRPr="00D66AA8" w:rsidRDefault="00A565A8" w:rsidP="00A565A8">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10 min</w:t>
            </w:r>
          </w:p>
        </w:tc>
      </w:tr>
      <w:tr w:rsidR="00A565A8" w:rsidRPr="0036670E" w:rsidTr="00CB5737">
        <w:trPr>
          <w:jc w:val="center"/>
        </w:trPr>
        <w:tc>
          <w:tcPr>
            <w:tcW w:w="2547" w:type="dxa"/>
          </w:tcPr>
          <w:p w:rsidR="00A565A8" w:rsidRDefault="00A565A8" w:rsidP="00A565A8">
            <w:r w:rsidRPr="00C402E9">
              <w:rPr>
                <w:rFonts w:asciiTheme="minorHAnsi" w:eastAsia="Arial Unicode MS" w:hAnsiTheme="minorHAnsi" w:cstheme="minorHAnsi"/>
                <w:sz w:val="24"/>
                <w:szCs w:val="24"/>
              </w:rPr>
              <w:t>A déterminer en fonction du moment de l’activité</w:t>
            </w:r>
          </w:p>
        </w:tc>
        <w:tc>
          <w:tcPr>
            <w:tcW w:w="4819" w:type="dxa"/>
            <w:vAlign w:val="center"/>
          </w:tcPr>
          <w:p w:rsidR="00A565A8" w:rsidRPr="00A565A8" w:rsidRDefault="00A565A8" w:rsidP="00A565A8">
            <w:pPr>
              <w:spacing w:before="0" w:after="0" w:line="240" w:lineRule="auto"/>
              <w:jc w:val="both"/>
              <w:rPr>
                <w:rFonts w:asciiTheme="minorHAnsi" w:hAnsiTheme="minorHAnsi" w:cstheme="minorHAnsi"/>
                <w:b/>
                <w:sz w:val="24"/>
                <w:szCs w:val="24"/>
              </w:rPr>
            </w:pPr>
            <w:r w:rsidRPr="00A565A8">
              <w:rPr>
                <w:rFonts w:asciiTheme="minorHAnsi" w:hAnsiTheme="minorHAnsi" w:cstheme="minorHAnsi"/>
                <w:b/>
                <w:sz w:val="24"/>
                <w:szCs w:val="24"/>
              </w:rPr>
              <w:t>Transfert du modèle dans le cadre d'un scénario d'activité d'enseignement- apprentissage</w:t>
            </w:r>
          </w:p>
          <w:p w:rsidR="00A565A8" w:rsidRPr="00A565A8" w:rsidRDefault="00A565A8" w:rsidP="00A565A8">
            <w:pPr>
              <w:spacing w:before="0" w:after="0" w:line="240" w:lineRule="auto"/>
              <w:jc w:val="both"/>
              <w:rPr>
                <w:rFonts w:asciiTheme="minorHAnsi" w:hAnsiTheme="minorHAnsi" w:cstheme="minorHAnsi"/>
                <w:b/>
                <w:sz w:val="24"/>
                <w:szCs w:val="24"/>
              </w:rPr>
            </w:pPr>
          </w:p>
          <w:p w:rsidR="00A565A8" w:rsidRPr="00A565A8" w:rsidRDefault="00A565A8" w:rsidP="00A565A8">
            <w:pPr>
              <w:spacing w:before="0" w:after="0" w:line="240" w:lineRule="auto"/>
              <w:jc w:val="both"/>
              <w:rPr>
                <w:rFonts w:asciiTheme="minorHAnsi" w:hAnsiTheme="minorHAnsi" w:cstheme="minorHAnsi"/>
                <w:i/>
                <w:sz w:val="24"/>
                <w:szCs w:val="24"/>
              </w:rPr>
            </w:pPr>
            <w:r w:rsidRPr="00A565A8">
              <w:rPr>
                <w:rFonts w:asciiTheme="minorHAnsi" w:hAnsiTheme="minorHAnsi" w:cstheme="minorHAnsi"/>
                <w:b/>
                <w:sz w:val="24"/>
                <w:szCs w:val="24"/>
              </w:rPr>
              <w:t>Consigne 2</w:t>
            </w:r>
            <w:r w:rsidRPr="00A565A8">
              <w:rPr>
                <w:rFonts w:asciiTheme="minorHAnsi" w:hAnsiTheme="minorHAnsi" w:cstheme="minorHAnsi"/>
                <w:sz w:val="24"/>
                <w:szCs w:val="24"/>
              </w:rPr>
              <w:t xml:space="preserve"> : Proposer une séance d'enseignement-apprentissage en activité numérique sur la multiplication des nombres décimaux au CM2 </w:t>
            </w:r>
          </w:p>
        </w:tc>
        <w:tc>
          <w:tcPr>
            <w:tcW w:w="2552" w:type="dxa"/>
            <w:vAlign w:val="center"/>
          </w:tcPr>
          <w:p w:rsidR="00A565A8" w:rsidRDefault="00A565A8" w:rsidP="00A565A8">
            <w:pPr>
              <w:spacing w:before="0" w:after="0" w:line="240" w:lineRule="auto"/>
              <w:jc w:val="center"/>
              <w:rPr>
                <w:rFonts w:cs="Calibri"/>
                <w:b/>
                <w:sz w:val="24"/>
                <w:szCs w:val="22"/>
              </w:rPr>
            </w:pPr>
            <w:r w:rsidRPr="00261E95">
              <w:rPr>
                <w:rFonts w:cs="Calibri"/>
                <w:b/>
                <w:sz w:val="24"/>
                <w:szCs w:val="22"/>
              </w:rPr>
              <w:t>Travail de groupe</w:t>
            </w:r>
          </w:p>
          <w:p w:rsidR="00A565A8" w:rsidRPr="00D66AA8" w:rsidRDefault="00A565A8" w:rsidP="00A565A8">
            <w:pPr>
              <w:spacing w:before="0" w:after="0" w:line="240" w:lineRule="auto"/>
            </w:pPr>
          </w:p>
        </w:tc>
        <w:tc>
          <w:tcPr>
            <w:tcW w:w="992" w:type="dxa"/>
            <w:vAlign w:val="center"/>
          </w:tcPr>
          <w:p w:rsidR="00A565A8" w:rsidRPr="00D66AA8" w:rsidRDefault="00A565A8" w:rsidP="00A565A8">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30 min</w:t>
            </w:r>
          </w:p>
        </w:tc>
      </w:tr>
    </w:tbl>
    <w:p w:rsidR="00FF2F0A" w:rsidRDefault="00FF2F0A">
      <w:bookmarkStart w:id="11" w:name="_GoBack"/>
      <w:bookmarkEnd w:id="11"/>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4819"/>
        <w:gridCol w:w="2552"/>
        <w:gridCol w:w="992"/>
      </w:tblGrid>
      <w:tr w:rsidR="00827102" w:rsidRPr="00BD1EF6" w:rsidTr="00216CE9">
        <w:trPr>
          <w:trHeight w:val="567"/>
          <w:jc w:val="center"/>
        </w:trPr>
        <w:tc>
          <w:tcPr>
            <w:tcW w:w="10910" w:type="dxa"/>
            <w:gridSpan w:val="4"/>
            <w:shd w:val="clear" w:color="auto" w:fill="B7DFA8"/>
            <w:vAlign w:val="center"/>
          </w:tcPr>
          <w:p w:rsidR="00572F87" w:rsidRDefault="00572F87" w:rsidP="003908E3">
            <w:pPr>
              <w:spacing w:before="0" w:after="0" w:line="240" w:lineRule="auto"/>
              <w:jc w:val="center"/>
              <w:rPr>
                <w:rFonts w:ascii="Agency FB" w:hAnsi="Agency FB"/>
                <w:b/>
                <w:caps/>
                <w:sz w:val="32"/>
              </w:rPr>
            </w:pPr>
            <w:r>
              <w:rPr>
                <w:rFonts w:ascii="Agency FB" w:hAnsi="Agency FB"/>
                <w:b/>
                <w:caps/>
                <w:sz w:val="32"/>
              </w:rPr>
              <w:t>3</w:t>
            </w:r>
            <w:r>
              <w:rPr>
                <w:rFonts w:ascii="Agency FB" w:hAnsi="Agency FB"/>
                <w:b/>
                <w:caps/>
                <w:sz w:val="32"/>
                <w:vertAlign w:val="superscript"/>
              </w:rPr>
              <w:t>eme</w:t>
            </w:r>
            <w:r w:rsidR="00FF2F0A">
              <w:rPr>
                <w:rFonts w:ascii="Agency FB" w:hAnsi="Agency FB"/>
                <w:b/>
                <w:caps/>
                <w:sz w:val="32"/>
              </w:rPr>
              <w:t xml:space="preserve"> partie </w:t>
            </w:r>
            <w:r w:rsidR="00827102">
              <w:rPr>
                <w:rFonts w:ascii="Agency FB" w:hAnsi="Agency FB"/>
                <w:b/>
                <w:caps/>
                <w:sz w:val="32"/>
              </w:rPr>
              <w:t>: DONNER DU SENS AUX NOMBRES RELATIFS</w:t>
            </w:r>
            <w:r w:rsidR="006531BC">
              <w:rPr>
                <w:rFonts w:ascii="Agency FB" w:hAnsi="Agency FB"/>
                <w:b/>
                <w:caps/>
                <w:sz w:val="32"/>
              </w:rPr>
              <w:t xml:space="preserve"> </w:t>
            </w:r>
            <w:r>
              <w:rPr>
                <w:rFonts w:ascii="Agency FB" w:hAnsi="Agency FB"/>
                <w:b/>
                <w:caps/>
                <w:sz w:val="32"/>
              </w:rPr>
              <w:t xml:space="preserve"> </w:t>
            </w:r>
          </w:p>
          <w:p w:rsidR="00827102" w:rsidRPr="00622FC5" w:rsidRDefault="00572F87" w:rsidP="003908E3">
            <w:pPr>
              <w:spacing w:before="0" w:after="0" w:line="240" w:lineRule="auto"/>
              <w:jc w:val="center"/>
              <w:rPr>
                <w:rFonts w:ascii="Agency FB" w:hAnsi="Agency FB"/>
                <w:b/>
                <w:caps/>
                <w:sz w:val="32"/>
              </w:rPr>
            </w:pPr>
            <w:r>
              <w:rPr>
                <w:rFonts w:ascii="Agency FB" w:hAnsi="Agency FB"/>
                <w:b/>
                <w:caps/>
                <w:sz w:val="32"/>
              </w:rPr>
              <w:t xml:space="preserve"> 195 </w:t>
            </w:r>
            <w:r w:rsidR="006531BC">
              <w:rPr>
                <w:rFonts w:ascii="Agency FB" w:hAnsi="Agency FB"/>
                <w:b/>
                <w:caps/>
                <w:sz w:val="32"/>
              </w:rPr>
              <w:t>MIN</w:t>
            </w:r>
          </w:p>
        </w:tc>
      </w:tr>
      <w:tr w:rsidR="00F6597F" w:rsidRPr="0036670E" w:rsidTr="00216CE9">
        <w:trPr>
          <w:jc w:val="center"/>
        </w:trPr>
        <w:tc>
          <w:tcPr>
            <w:tcW w:w="2547" w:type="dxa"/>
            <w:vAlign w:val="center"/>
          </w:tcPr>
          <w:p w:rsidR="00827102" w:rsidRPr="0036670E" w:rsidRDefault="00827102" w:rsidP="00827102">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HEURES</w:t>
            </w:r>
          </w:p>
        </w:tc>
        <w:tc>
          <w:tcPr>
            <w:tcW w:w="4819" w:type="dxa"/>
            <w:vAlign w:val="center"/>
          </w:tcPr>
          <w:p w:rsidR="00827102" w:rsidRPr="0036670E" w:rsidRDefault="00827102" w:rsidP="00827102">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ACTIVITES</w:t>
            </w:r>
            <w:r>
              <w:rPr>
                <w:rFonts w:ascii="Agency FB" w:eastAsia="Arial Unicode MS" w:hAnsi="Agency FB" w:cs="Arial Unicode MS"/>
                <w:b/>
                <w:sz w:val="28"/>
                <w:szCs w:val="26"/>
              </w:rPr>
              <w:t> / CONSIGNES</w:t>
            </w:r>
          </w:p>
        </w:tc>
        <w:tc>
          <w:tcPr>
            <w:tcW w:w="2552" w:type="dxa"/>
            <w:vAlign w:val="center"/>
          </w:tcPr>
          <w:p w:rsidR="00827102" w:rsidRPr="0036670E" w:rsidRDefault="00827102" w:rsidP="00827102">
            <w:pPr>
              <w:pStyle w:val="Sansinterligne"/>
              <w:spacing w:before="0"/>
              <w:jc w:val="center"/>
              <w:rPr>
                <w:rFonts w:ascii="Agency FB" w:eastAsia="Arial Unicode MS" w:hAnsi="Agency FB" w:cs="Arial Unicode MS"/>
                <w:b/>
                <w:sz w:val="28"/>
                <w:szCs w:val="26"/>
              </w:rPr>
            </w:pPr>
            <w:r w:rsidRPr="0036670E">
              <w:rPr>
                <w:rFonts w:ascii="Agency FB" w:eastAsia="Arial Unicode MS" w:hAnsi="Agency FB" w:cs="Arial Unicode MS"/>
                <w:b/>
                <w:sz w:val="28"/>
                <w:szCs w:val="26"/>
              </w:rPr>
              <w:t>MODALITES</w:t>
            </w:r>
            <w:r>
              <w:rPr>
                <w:rFonts w:ascii="Agency FB" w:eastAsia="Arial Unicode MS" w:hAnsi="Agency FB" w:cs="Arial Unicode MS"/>
                <w:b/>
                <w:sz w:val="28"/>
                <w:szCs w:val="26"/>
              </w:rPr>
              <w:t xml:space="preserve"> / SUPPORTS</w:t>
            </w:r>
          </w:p>
        </w:tc>
        <w:tc>
          <w:tcPr>
            <w:tcW w:w="992" w:type="dxa"/>
            <w:vAlign w:val="center"/>
          </w:tcPr>
          <w:p w:rsidR="00827102" w:rsidRPr="00236A19" w:rsidRDefault="00827102" w:rsidP="00827102">
            <w:pPr>
              <w:pStyle w:val="Sansinterligne"/>
              <w:spacing w:before="0"/>
              <w:jc w:val="center"/>
              <w:rPr>
                <w:rFonts w:ascii="Agency FB" w:eastAsia="Arial Unicode MS" w:hAnsi="Agency FB" w:cs="Arial Unicode MS"/>
                <w:b/>
                <w:sz w:val="28"/>
                <w:szCs w:val="26"/>
              </w:rPr>
            </w:pPr>
            <w:r w:rsidRPr="00236A19">
              <w:rPr>
                <w:rFonts w:ascii="Agency FB" w:eastAsia="Arial Unicode MS" w:hAnsi="Agency FB" w:cs="Arial Unicode MS"/>
                <w:b/>
                <w:sz w:val="28"/>
                <w:szCs w:val="26"/>
              </w:rPr>
              <w:t>DUREES</w:t>
            </w:r>
          </w:p>
        </w:tc>
      </w:tr>
      <w:tr w:rsidR="00F6597F" w:rsidRPr="0036670E" w:rsidTr="00937520">
        <w:trPr>
          <w:jc w:val="center"/>
        </w:trPr>
        <w:tc>
          <w:tcPr>
            <w:tcW w:w="2547" w:type="dxa"/>
            <w:vAlign w:val="center"/>
          </w:tcPr>
          <w:p w:rsidR="00827102" w:rsidRPr="0036670E" w:rsidRDefault="00937520" w:rsidP="00827102">
            <w:pPr>
              <w:pStyle w:val="Sansinterligne"/>
              <w:spacing w:line="276" w:lineRule="auto"/>
              <w:rPr>
                <w:rFonts w:ascii="Agency FB" w:eastAsia="Arial Unicode MS" w:hAnsi="Agency FB" w:cs="Arial Unicode MS"/>
                <w:sz w:val="28"/>
                <w:szCs w:val="28"/>
              </w:rPr>
            </w:pPr>
            <w:r w:rsidRPr="00C402E9">
              <w:rPr>
                <w:rFonts w:asciiTheme="minorHAnsi" w:eastAsia="Arial Unicode MS" w:hAnsiTheme="minorHAnsi" w:cstheme="minorHAnsi"/>
                <w:sz w:val="24"/>
                <w:szCs w:val="24"/>
              </w:rPr>
              <w:t xml:space="preserve">A déterminer en fonction du moment de </w:t>
            </w:r>
            <w:r w:rsidRPr="00C402E9">
              <w:rPr>
                <w:rFonts w:asciiTheme="minorHAnsi" w:eastAsia="Arial Unicode MS" w:hAnsiTheme="minorHAnsi" w:cstheme="minorHAnsi"/>
                <w:sz w:val="24"/>
                <w:szCs w:val="24"/>
              </w:rPr>
              <w:lastRenderedPageBreak/>
              <w:t>l’activité</w:t>
            </w:r>
          </w:p>
        </w:tc>
        <w:tc>
          <w:tcPr>
            <w:tcW w:w="4819" w:type="dxa"/>
            <w:vAlign w:val="center"/>
          </w:tcPr>
          <w:p w:rsidR="00827102" w:rsidRPr="00937520" w:rsidRDefault="00827102" w:rsidP="00827102">
            <w:pPr>
              <w:pStyle w:val="Sansinterligne"/>
              <w:spacing w:before="0"/>
              <w:jc w:val="center"/>
              <w:rPr>
                <w:rFonts w:asciiTheme="minorHAnsi" w:eastAsia="Arial Unicode MS" w:hAnsiTheme="minorHAnsi" w:cstheme="minorHAnsi"/>
                <w:b/>
                <w:sz w:val="24"/>
                <w:szCs w:val="24"/>
              </w:rPr>
            </w:pPr>
            <w:r w:rsidRPr="00937520">
              <w:rPr>
                <w:rFonts w:asciiTheme="minorHAnsi" w:eastAsia="Arial Unicode MS" w:hAnsiTheme="minorHAnsi" w:cstheme="minorHAnsi"/>
                <w:b/>
                <w:sz w:val="24"/>
                <w:szCs w:val="24"/>
              </w:rPr>
              <w:lastRenderedPageBreak/>
              <w:t>Présentation des objectifs spécifiques</w:t>
            </w:r>
          </w:p>
          <w:p w:rsidR="00827102" w:rsidRPr="00937520" w:rsidRDefault="00827102" w:rsidP="00827102">
            <w:pPr>
              <w:pStyle w:val="Paragraphedeliste"/>
              <w:numPr>
                <w:ilvl w:val="0"/>
                <w:numId w:val="5"/>
              </w:numPr>
              <w:spacing w:before="0" w:after="0" w:line="240" w:lineRule="auto"/>
              <w:rPr>
                <w:rFonts w:asciiTheme="minorHAnsi" w:hAnsiTheme="minorHAnsi" w:cstheme="minorHAnsi"/>
                <w:color w:val="000000"/>
                <w:sz w:val="24"/>
                <w:szCs w:val="24"/>
              </w:rPr>
            </w:pPr>
            <w:r w:rsidRPr="00937520">
              <w:rPr>
                <w:rFonts w:asciiTheme="minorHAnsi" w:hAnsiTheme="minorHAnsi" w:cstheme="minorHAnsi"/>
                <w:color w:val="000000"/>
                <w:sz w:val="24"/>
                <w:szCs w:val="24"/>
              </w:rPr>
              <w:t xml:space="preserve">Déterminer les aspects d’un nombre </w:t>
            </w:r>
            <w:r w:rsidRPr="00937520">
              <w:rPr>
                <w:rFonts w:asciiTheme="minorHAnsi" w:hAnsiTheme="minorHAnsi" w:cstheme="minorHAnsi"/>
                <w:color w:val="000000"/>
                <w:sz w:val="24"/>
                <w:szCs w:val="24"/>
              </w:rPr>
              <w:lastRenderedPageBreak/>
              <w:t>décimal relatif ;</w:t>
            </w:r>
          </w:p>
          <w:p w:rsidR="00827102" w:rsidRPr="00937520" w:rsidRDefault="00827102" w:rsidP="00827102">
            <w:pPr>
              <w:pStyle w:val="Paragraphedeliste"/>
              <w:numPr>
                <w:ilvl w:val="0"/>
                <w:numId w:val="5"/>
              </w:numPr>
              <w:spacing w:before="0" w:after="0" w:line="240" w:lineRule="auto"/>
              <w:rPr>
                <w:rFonts w:asciiTheme="minorHAnsi" w:hAnsiTheme="minorHAnsi" w:cstheme="minorHAnsi"/>
                <w:color w:val="000000"/>
                <w:sz w:val="24"/>
                <w:szCs w:val="24"/>
              </w:rPr>
            </w:pPr>
            <w:r w:rsidRPr="00937520">
              <w:rPr>
                <w:rFonts w:asciiTheme="minorHAnsi" w:hAnsiTheme="minorHAnsi" w:cstheme="minorHAnsi"/>
                <w:color w:val="000000"/>
                <w:sz w:val="24"/>
                <w:szCs w:val="24"/>
              </w:rPr>
              <w:t>Proposer des entrées possibles pour l’introduction des nombres décimaux relatifs ;</w:t>
            </w:r>
          </w:p>
          <w:p w:rsidR="00827102" w:rsidRPr="008D65EF" w:rsidRDefault="00827102" w:rsidP="00827102">
            <w:pPr>
              <w:pStyle w:val="Paragraphedeliste"/>
              <w:numPr>
                <w:ilvl w:val="0"/>
                <w:numId w:val="5"/>
              </w:numPr>
              <w:spacing w:before="0" w:after="0" w:line="240" w:lineRule="auto"/>
              <w:rPr>
                <w:rFonts w:cs="Calibri"/>
                <w:color w:val="000000"/>
                <w:sz w:val="24"/>
                <w:szCs w:val="24"/>
              </w:rPr>
            </w:pPr>
            <w:r w:rsidRPr="00937520">
              <w:rPr>
                <w:rFonts w:asciiTheme="minorHAnsi" w:hAnsiTheme="minorHAnsi" w:cstheme="minorHAnsi"/>
                <w:color w:val="000000"/>
                <w:sz w:val="24"/>
                <w:szCs w:val="24"/>
              </w:rPr>
              <w:t>Dégager des pistes pour donner du</w:t>
            </w:r>
            <w:r w:rsidR="005F5C5E" w:rsidRPr="00937520">
              <w:rPr>
                <w:rFonts w:asciiTheme="minorHAnsi" w:hAnsiTheme="minorHAnsi" w:cstheme="minorHAnsi"/>
                <w:color w:val="000000"/>
                <w:sz w:val="24"/>
                <w:szCs w:val="24"/>
              </w:rPr>
              <w:t xml:space="preserve"> </w:t>
            </w:r>
            <w:r w:rsidRPr="00937520">
              <w:rPr>
                <w:rFonts w:asciiTheme="minorHAnsi" w:hAnsiTheme="minorHAnsi" w:cstheme="minorHAnsi"/>
                <w:color w:val="000000"/>
                <w:sz w:val="24"/>
                <w:szCs w:val="24"/>
              </w:rPr>
              <w:t>sens aux opérations dans l’ensemble des décimaux relatifs ;</w:t>
            </w:r>
            <w:r>
              <w:rPr>
                <w:rFonts w:cs="Calibri"/>
                <w:color w:val="000000"/>
                <w:sz w:val="24"/>
                <w:szCs w:val="24"/>
              </w:rPr>
              <w:t xml:space="preserve"> </w:t>
            </w:r>
          </w:p>
        </w:tc>
        <w:tc>
          <w:tcPr>
            <w:tcW w:w="2552" w:type="dxa"/>
            <w:vAlign w:val="center"/>
          </w:tcPr>
          <w:p w:rsidR="00827102" w:rsidRPr="00937520" w:rsidRDefault="00827102" w:rsidP="00937520">
            <w:pPr>
              <w:pStyle w:val="Sansinterligne"/>
              <w:spacing w:line="276" w:lineRule="auto"/>
              <w:jc w:val="center"/>
              <w:rPr>
                <w:rFonts w:asciiTheme="minorHAnsi" w:eastAsia="Arial Unicode MS" w:hAnsiTheme="minorHAnsi" w:cstheme="minorHAnsi"/>
                <w:sz w:val="24"/>
                <w:szCs w:val="24"/>
              </w:rPr>
            </w:pPr>
            <w:r w:rsidRPr="00937520">
              <w:rPr>
                <w:rFonts w:asciiTheme="minorHAnsi" w:hAnsiTheme="minorHAnsi" w:cstheme="minorHAnsi"/>
                <w:b/>
                <w:sz w:val="24"/>
                <w:szCs w:val="24"/>
              </w:rPr>
              <w:lastRenderedPageBreak/>
              <w:t>Plénière</w:t>
            </w:r>
          </w:p>
        </w:tc>
        <w:tc>
          <w:tcPr>
            <w:tcW w:w="992" w:type="dxa"/>
            <w:vAlign w:val="center"/>
          </w:tcPr>
          <w:p w:rsidR="00827102" w:rsidRPr="00937520" w:rsidRDefault="00827102" w:rsidP="00937520">
            <w:pPr>
              <w:pStyle w:val="Sansinterligne"/>
              <w:spacing w:line="276" w:lineRule="auto"/>
              <w:jc w:val="center"/>
              <w:rPr>
                <w:rFonts w:asciiTheme="minorHAnsi" w:eastAsia="Arial Unicode MS" w:hAnsiTheme="minorHAnsi" w:cstheme="minorHAnsi"/>
                <w:sz w:val="24"/>
                <w:szCs w:val="24"/>
              </w:rPr>
            </w:pPr>
            <w:r w:rsidRPr="00937520">
              <w:rPr>
                <w:rFonts w:asciiTheme="minorHAnsi" w:eastAsia="Arial Unicode MS" w:hAnsiTheme="minorHAnsi" w:cstheme="minorHAnsi"/>
                <w:sz w:val="24"/>
                <w:szCs w:val="24"/>
              </w:rPr>
              <w:t>5 min</w:t>
            </w:r>
          </w:p>
        </w:tc>
      </w:tr>
      <w:tr w:rsidR="00827102" w:rsidRPr="0036670E" w:rsidTr="00216CE9">
        <w:trPr>
          <w:jc w:val="center"/>
        </w:trPr>
        <w:tc>
          <w:tcPr>
            <w:tcW w:w="10910" w:type="dxa"/>
            <w:gridSpan w:val="4"/>
            <w:shd w:val="clear" w:color="auto" w:fill="E5EBB0"/>
            <w:vAlign w:val="center"/>
          </w:tcPr>
          <w:p w:rsidR="00827102" w:rsidRPr="006531BC" w:rsidRDefault="00827102" w:rsidP="003908E3">
            <w:pPr>
              <w:pStyle w:val="Sansinterligne"/>
              <w:spacing w:before="0" w:line="276" w:lineRule="auto"/>
              <w:jc w:val="center"/>
              <w:rPr>
                <w:rFonts w:ascii="Agency FB" w:hAnsi="Agency FB"/>
                <w:b/>
                <w:sz w:val="32"/>
              </w:rPr>
            </w:pPr>
            <w:r w:rsidRPr="006531BC">
              <w:rPr>
                <w:rFonts w:ascii="Agency FB" w:hAnsi="Agency FB"/>
                <w:b/>
                <w:sz w:val="32"/>
                <w:szCs w:val="32"/>
              </w:rPr>
              <w:lastRenderedPageBreak/>
              <w:t xml:space="preserve">Phase 1 – </w:t>
            </w:r>
            <w:r w:rsidRPr="006531BC">
              <w:rPr>
                <w:rFonts w:ascii="Agency FB" w:hAnsi="Agency FB" w:cs="Calibri"/>
                <w:b/>
                <w:sz w:val="32"/>
                <w:szCs w:val="32"/>
              </w:rPr>
              <w:t>Recueil de représentations des enseignants</w:t>
            </w:r>
          </w:p>
        </w:tc>
      </w:tr>
      <w:tr w:rsidR="00F6597F" w:rsidRPr="00236A19" w:rsidTr="006531BC">
        <w:trPr>
          <w:trHeight w:val="510"/>
          <w:jc w:val="center"/>
        </w:trPr>
        <w:tc>
          <w:tcPr>
            <w:tcW w:w="9918" w:type="dxa"/>
            <w:gridSpan w:val="3"/>
            <w:shd w:val="clear" w:color="auto" w:fill="71FDDE"/>
            <w:vAlign w:val="center"/>
          </w:tcPr>
          <w:p w:rsidR="00F6597F" w:rsidRPr="006531BC" w:rsidRDefault="00F6597F" w:rsidP="003908E3">
            <w:pPr>
              <w:pStyle w:val="Paragraphedeliste"/>
              <w:spacing w:before="0" w:after="0" w:line="240" w:lineRule="auto"/>
              <w:ind w:left="0"/>
              <w:jc w:val="center"/>
              <w:rPr>
                <w:rFonts w:ascii="Agency FB" w:hAnsi="Agency FB" w:cs="Arial"/>
                <w:b/>
                <w:sz w:val="28"/>
                <w:szCs w:val="28"/>
              </w:rPr>
            </w:pPr>
            <w:r w:rsidRPr="006531BC">
              <w:rPr>
                <w:rFonts w:ascii="Agency FB" w:hAnsi="Agency FB" w:cs="Arial"/>
                <w:b/>
                <w:sz w:val="28"/>
                <w:szCs w:val="28"/>
              </w:rPr>
              <w:t xml:space="preserve">Activité 1 –   </w:t>
            </w:r>
            <w:r w:rsidRPr="006531BC">
              <w:rPr>
                <w:rFonts w:ascii="Agency FB" w:hAnsi="Agency FB"/>
                <w:b/>
                <w:sz w:val="28"/>
                <w:szCs w:val="28"/>
              </w:rPr>
              <w:t>Aspects des nombres décimaux</w:t>
            </w:r>
          </w:p>
        </w:tc>
        <w:tc>
          <w:tcPr>
            <w:tcW w:w="992" w:type="dxa"/>
            <w:shd w:val="clear" w:color="auto" w:fill="71FDDE"/>
            <w:vAlign w:val="center"/>
          </w:tcPr>
          <w:p w:rsidR="00F6597F" w:rsidRPr="006531BC" w:rsidRDefault="00F6597F" w:rsidP="006531BC">
            <w:pPr>
              <w:pStyle w:val="Sansinterligne"/>
              <w:spacing w:line="360" w:lineRule="auto"/>
              <w:ind w:right="-528"/>
              <w:rPr>
                <w:rFonts w:ascii="Agency FB" w:eastAsia="Arial Unicode MS" w:hAnsi="Agency FB" w:cs="Arial"/>
                <w:b/>
                <w:sz w:val="28"/>
                <w:szCs w:val="28"/>
              </w:rPr>
            </w:pPr>
            <w:r w:rsidRPr="006531BC">
              <w:rPr>
                <w:rFonts w:ascii="Agency FB" w:eastAsia="Arial Unicode MS" w:hAnsi="Agency FB" w:cs="Arial"/>
                <w:b/>
                <w:sz w:val="28"/>
                <w:szCs w:val="28"/>
              </w:rPr>
              <w:t>50 min</w:t>
            </w:r>
          </w:p>
        </w:tc>
      </w:tr>
      <w:tr w:rsidR="00F6597F" w:rsidRPr="00236A19" w:rsidTr="00216CE9">
        <w:trPr>
          <w:trHeight w:val="510"/>
          <w:jc w:val="center"/>
        </w:trPr>
        <w:tc>
          <w:tcPr>
            <w:tcW w:w="2547" w:type="dxa"/>
            <w:vAlign w:val="center"/>
          </w:tcPr>
          <w:p w:rsidR="00F6597F" w:rsidRPr="000418E3" w:rsidRDefault="006531BC" w:rsidP="003908E3">
            <w:pPr>
              <w:pStyle w:val="Sansinterligne"/>
              <w:spacing w:line="360" w:lineRule="auto"/>
              <w:rPr>
                <w:rFonts w:ascii="Agency FB" w:eastAsia="Arial Unicode MS" w:hAnsi="Agency FB" w:cs="Arial Unicode MS"/>
                <w:color w:val="FF0000"/>
                <w:sz w:val="28"/>
                <w:szCs w:val="28"/>
              </w:rPr>
            </w:pPr>
            <w:r w:rsidRPr="00C402E9">
              <w:rPr>
                <w:rFonts w:asciiTheme="minorHAnsi" w:eastAsia="Arial Unicode MS" w:hAnsiTheme="minorHAnsi" w:cstheme="minorHAnsi"/>
                <w:sz w:val="24"/>
                <w:szCs w:val="24"/>
              </w:rPr>
              <w:t>A déterminer en fonction du moment de l’activité</w:t>
            </w:r>
          </w:p>
        </w:tc>
        <w:tc>
          <w:tcPr>
            <w:tcW w:w="4819" w:type="dxa"/>
            <w:vAlign w:val="center"/>
          </w:tcPr>
          <w:p w:rsidR="00F6597F" w:rsidRPr="00A00962" w:rsidRDefault="00F6597F" w:rsidP="003908E3">
            <w:pPr>
              <w:spacing w:after="0"/>
              <w:rPr>
                <w:b/>
                <w:sz w:val="24"/>
                <w:szCs w:val="24"/>
              </w:rPr>
            </w:pPr>
            <w:r w:rsidRPr="00A00962">
              <w:rPr>
                <w:b/>
                <w:sz w:val="24"/>
                <w:szCs w:val="24"/>
              </w:rPr>
              <w:t>Consigne</w:t>
            </w:r>
          </w:p>
          <w:p w:rsidR="00F6597F" w:rsidRPr="006738DA" w:rsidRDefault="00F6597F" w:rsidP="00F6597F">
            <w:pPr>
              <w:numPr>
                <w:ilvl w:val="0"/>
                <w:numId w:val="5"/>
              </w:numPr>
              <w:spacing w:after="0"/>
              <w:rPr>
                <w:rFonts w:cs="Calibri"/>
                <w:sz w:val="24"/>
                <w:szCs w:val="22"/>
              </w:rPr>
            </w:pPr>
            <w:bookmarkStart w:id="12" w:name="_Hlk481939064"/>
            <w:r>
              <w:rPr>
                <w:sz w:val="24"/>
                <w:szCs w:val="24"/>
              </w:rPr>
              <w:t>Lire le document N1 ci-joint (extrait d’un article publié par le groupe de didactique des mathématiques de l’IREM d’Aquitaines – AMPERES-INRP) et répondre aux questions du document N2</w:t>
            </w:r>
            <w:bookmarkEnd w:id="12"/>
          </w:p>
        </w:tc>
        <w:tc>
          <w:tcPr>
            <w:tcW w:w="2552" w:type="dxa"/>
            <w:vAlign w:val="center"/>
          </w:tcPr>
          <w:p w:rsidR="00F6597F" w:rsidRDefault="00F6597F" w:rsidP="003908E3">
            <w:pPr>
              <w:pStyle w:val="Paragraphedeliste"/>
              <w:spacing w:after="0" w:line="240" w:lineRule="auto"/>
              <w:ind w:left="0"/>
              <w:jc w:val="center"/>
              <w:rPr>
                <w:rFonts w:cs="Calibri"/>
                <w:b/>
                <w:sz w:val="24"/>
                <w:szCs w:val="22"/>
              </w:rPr>
            </w:pPr>
            <w:r w:rsidRPr="00D66AA8">
              <w:rPr>
                <w:rFonts w:cs="Calibri"/>
                <w:b/>
                <w:sz w:val="24"/>
                <w:szCs w:val="22"/>
              </w:rPr>
              <w:t>Travail individuel</w:t>
            </w:r>
          </w:p>
          <w:p w:rsidR="00F6597F" w:rsidRDefault="00F6597F" w:rsidP="003908E3">
            <w:pPr>
              <w:pStyle w:val="Paragraphedeliste"/>
              <w:spacing w:after="0" w:line="240" w:lineRule="auto"/>
              <w:ind w:left="0"/>
              <w:jc w:val="center"/>
              <w:rPr>
                <w:rFonts w:cs="Calibri"/>
                <w:b/>
                <w:szCs w:val="22"/>
              </w:rPr>
            </w:pPr>
            <w:r>
              <w:rPr>
                <w:rFonts w:cs="Calibri"/>
                <w:b/>
                <w:szCs w:val="22"/>
              </w:rPr>
              <w:t>Document N1 : un extrait d’article</w:t>
            </w:r>
          </w:p>
          <w:p w:rsidR="00F6597F" w:rsidRDefault="000D28F3" w:rsidP="00D20720">
            <w:pPr>
              <w:pStyle w:val="Paragraphedeliste"/>
              <w:spacing w:after="0" w:line="240" w:lineRule="auto"/>
              <w:ind w:left="0"/>
              <w:jc w:val="center"/>
              <w:rPr>
                <w:rFonts w:cs="Calibri"/>
                <w:b/>
                <w:szCs w:val="22"/>
              </w:rPr>
            </w:pPr>
            <w:r w:rsidRPr="005C05AE">
              <w:rPr>
                <w:rFonts w:cs="Calibri"/>
                <w:b/>
                <w:szCs w:val="22"/>
              </w:rPr>
              <w:object w:dxaOrig="1504" w:dyaOrig="982">
                <v:shape id="_x0000_i1032" type="#_x0000_t75" style="width:74.95pt;height:49pt" o:ole="">
                  <v:imagedata r:id="rId28" o:title=""/>
                </v:shape>
                <o:OLEObject Type="Embed" ProgID="Package" ShapeID="_x0000_i1032" DrawAspect="Icon" ObjectID="_1558439365" r:id="rId29"/>
              </w:object>
            </w:r>
          </w:p>
          <w:p w:rsidR="00F6597F" w:rsidRDefault="00F6597F" w:rsidP="003908E3">
            <w:pPr>
              <w:pStyle w:val="Paragraphedeliste"/>
              <w:spacing w:after="0" w:line="240" w:lineRule="auto"/>
              <w:ind w:left="0"/>
              <w:jc w:val="center"/>
              <w:rPr>
                <w:rFonts w:cs="Calibri"/>
                <w:b/>
                <w:szCs w:val="22"/>
              </w:rPr>
            </w:pPr>
            <w:r>
              <w:rPr>
                <w:rFonts w:cs="Calibri"/>
                <w:b/>
                <w:szCs w:val="22"/>
              </w:rPr>
              <w:t>Document N2</w:t>
            </w:r>
          </w:p>
          <w:p w:rsidR="00F6597F" w:rsidRDefault="00F6597F" w:rsidP="003908E3">
            <w:pPr>
              <w:pStyle w:val="Paragraphedeliste"/>
              <w:spacing w:after="0" w:line="240" w:lineRule="auto"/>
              <w:ind w:left="0"/>
              <w:jc w:val="center"/>
              <w:rPr>
                <w:rFonts w:cs="Calibri"/>
                <w:b/>
                <w:szCs w:val="22"/>
              </w:rPr>
            </w:pPr>
            <w:r>
              <w:rPr>
                <w:rFonts w:cs="Calibri"/>
                <w:b/>
                <w:szCs w:val="22"/>
              </w:rPr>
              <w:t>Un questionnement</w:t>
            </w:r>
          </w:p>
          <w:bookmarkStart w:id="13" w:name="_MON_1556291037"/>
          <w:bookmarkEnd w:id="13"/>
          <w:p w:rsidR="00F6597F" w:rsidRPr="00A77F03" w:rsidRDefault="005F2206" w:rsidP="006531BC">
            <w:pPr>
              <w:pStyle w:val="Paragraphedeliste"/>
              <w:spacing w:after="0" w:line="240" w:lineRule="auto"/>
              <w:ind w:left="0"/>
              <w:jc w:val="center"/>
              <w:rPr>
                <w:rFonts w:cs="Calibri"/>
                <w:b/>
                <w:szCs w:val="22"/>
              </w:rPr>
            </w:pPr>
            <w:r>
              <w:rPr>
                <w:rFonts w:cs="Calibri"/>
                <w:b/>
                <w:szCs w:val="22"/>
              </w:rPr>
              <w:object w:dxaOrig="1504" w:dyaOrig="982">
                <v:shape id="_x0000_i1033" type="#_x0000_t75" style="width:74.95pt;height:49pt" o:ole="">
                  <v:imagedata r:id="rId30" o:title=""/>
                </v:shape>
                <o:OLEObject Type="Embed" ProgID="Word.Document.12" ShapeID="_x0000_i1033" DrawAspect="Icon" ObjectID="_1558439366" r:id="rId31">
                  <o:FieldCodes>\s</o:FieldCodes>
                </o:OLEObject>
              </w:object>
            </w:r>
          </w:p>
        </w:tc>
        <w:tc>
          <w:tcPr>
            <w:tcW w:w="992" w:type="dxa"/>
            <w:vAlign w:val="center"/>
          </w:tcPr>
          <w:p w:rsidR="00F6597F" w:rsidRPr="006531BC" w:rsidRDefault="00F6597F" w:rsidP="003908E3">
            <w:pPr>
              <w:pStyle w:val="Sansinterligne"/>
              <w:spacing w:line="360" w:lineRule="auto"/>
              <w:jc w:val="center"/>
              <w:rPr>
                <w:rFonts w:asciiTheme="minorHAnsi" w:eastAsia="Arial Unicode MS" w:hAnsiTheme="minorHAnsi" w:cstheme="minorHAnsi"/>
                <w:sz w:val="24"/>
                <w:szCs w:val="24"/>
              </w:rPr>
            </w:pPr>
            <w:r w:rsidRPr="006531BC">
              <w:rPr>
                <w:rFonts w:asciiTheme="minorHAnsi" w:eastAsia="Arial Unicode MS" w:hAnsiTheme="minorHAnsi" w:cstheme="minorHAnsi"/>
                <w:sz w:val="24"/>
                <w:szCs w:val="24"/>
              </w:rPr>
              <w:t xml:space="preserve"> 30 min</w:t>
            </w:r>
          </w:p>
        </w:tc>
      </w:tr>
      <w:tr w:rsidR="00F6597F" w:rsidRPr="00236A19" w:rsidTr="00216CE9">
        <w:trPr>
          <w:trHeight w:val="510"/>
          <w:jc w:val="center"/>
        </w:trPr>
        <w:tc>
          <w:tcPr>
            <w:tcW w:w="2547" w:type="dxa"/>
            <w:vAlign w:val="center"/>
          </w:tcPr>
          <w:p w:rsidR="00F6597F" w:rsidRPr="000418E3" w:rsidRDefault="006531BC" w:rsidP="003908E3">
            <w:pPr>
              <w:pStyle w:val="Sansinterligne"/>
              <w:spacing w:before="0"/>
              <w:rPr>
                <w:rFonts w:ascii="Agency FB" w:eastAsia="Arial Unicode MS" w:hAnsi="Agency FB" w:cs="Arial Unicode MS"/>
                <w:color w:val="FF0000"/>
                <w:sz w:val="28"/>
                <w:szCs w:val="28"/>
              </w:rPr>
            </w:pPr>
            <w:r w:rsidRPr="00C402E9">
              <w:rPr>
                <w:rFonts w:asciiTheme="minorHAnsi" w:eastAsia="Arial Unicode MS" w:hAnsiTheme="minorHAnsi" w:cstheme="minorHAnsi"/>
                <w:sz w:val="24"/>
                <w:szCs w:val="24"/>
              </w:rPr>
              <w:t>A déterminer en fonction du moment de l’activité</w:t>
            </w:r>
          </w:p>
        </w:tc>
        <w:tc>
          <w:tcPr>
            <w:tcW w:w="4819" w:type="dxa"/>
          </w:tcPr>
          <w:p w:rsidR="00F6597F" w:rsidRPr="00BD271C" w:rsidRDefault="00F6597F" w:rsidP="003908E3">
            <w:pPr>
              <w:spacing w:before="0" w:after="0" w:line="240" w:lineRule="auto"/>
              <w:jc w:val="both"/>
              <w:rPr>
                <w:rFonts w:cs="Calibri"/>
                <w:b/>
                <w:sz w:val="24"/>
                <w:szCs w:val="22"/>
              </w:rPr>
            </w:pPr>
            <w:r w:rsidRPr="0014329B">
              <w:rPr>
                <w:rFonts w:cs="Calibri"/>
                <w:b/>
                <w:sz w:val="24"/>
                <w:szCs w:val="22"/>
              </w:rPr>
              <w:t>Mise en commun</w:t>
            </w:r>
            <w:r w:rsidRPr="0014329B">
              <w:rPr>
                <w:rFonts w:cs="Calibri"/>
                <w:sz w:val="24"/>
                <w:szCs w:val="22"/>
              </w:rPr>
              <w:t xml:space="preserve">. </w:t>
            </w:r>
            <w:r w:rsidRPr="00513416">
              <w:rPr>
                <w:rFonts w:cs="Calibri"/>
                <w:sz w:val="24"/>
                <w:szCs w:val="22"/>
              </w:rPr>
              <w:t>Focus sur les convergences et les divergences des di</w:t>
            </w:r>
            <w:r>
              <w:rPr>
                <w:rFonts w:cs="Calibri"/>
                <w:sz w:val="24"/>
                <w:szCs w:val="22"/>
              </w:rPr>
              <w:t>fférentes productions. Synthèse en référence au document N3</w:t>
            </w:r>
          </w:p>
        </w:tc>
        <w:tc>
          <w:tcPr>
            <w:tcW w:w="2552" w:type="dxa"/>
            <w:vAlign w:val="center"/>
          </w:tcPr>
          <w:p w:rsidR="00F6597F" w:rsidRDefault="00F6597F" w:rsidP="003908E3">
            <w:pPr>
              <w:pStyle w:val="Paragraphedeliste"/>
              <w:spacing w:before="0" w:after="0" w:line="240" w:lineRule="auto"/>
              <w:ind w:left="0"/>
              <w:jc w:val="center"/>
              <w:rPr>
                <w:rFonts w:cs="Calibri"/>
                <w:b/>
                <w:sz w:val="24"/>
                <w:szCs w:val="22"/>
              </w:rPr>
            </w:pPr>
            <w:r w:rsidRPr="00513416">
              <w:rPr>
                <w:rFonts w:cs="Calibri"/>
                <w:b/>
                <w:sz w:val="24"/>
                <w:szCs w:val="22"/>
              </w:rPr>
              <w:t>Plénière</w:t>
            </w:r>
          </w:p>
          <w:p w:rsidR="00F6597F" w:rsidRPr="00C863F6" w:rsidRDefault="00F6597F" w:rsidP="003908E3">
            <w:pPr>
              <w:pStyle w:val="Paragraphedeliste"/>
              <w:spacing w:before="0" w:after="0" w:line="240" w:lineRule="auto"/>
              <w:ind w:left="0"/>
              <w:jc w:val="center"/>
              <w:rPr>
                <w:rFonts w:eastAsia="Arial Unicode MS" w:cs="Calibri"/>
                <w:b/>
              </w:rPr>
            </w:pPr>
            <w:r w:rsidRPr="00C863F6">
              <w:rPr>
                <w:rFonts w:eastAsia="Arial Unicode MS" w:cs="Calibri"/>
                <w:b/>
              </w:rPr>
              <w:t xml:space="preserve">Document N3 </w:t>
            </w:r>
          </w:p>
          <w:bookmarkStart w:id="14" w:name="_MON_1556291156"/>
          <w:bookmarkEnd w:id="14"/>
          <w:p w:rsidR="00F6597F" w:rsidRPr="00C863F6" w:rsidRDefault="006531BC" w:rsidP="003908E3">
            <w:pPr>
              <w:pStyle w:val="Paragraphedeliste"/>
              <w:spacing w:before="0" w:after="0" w:line="240" w:lineRule="auto"/>
              <w:ind w:left="0"/>
              <w:jc w:val="center"/>
              <w:rPr>
                <w:rFonts w:eastAsia="Arial Unicode MS" w:cs="Calibri"/>
                <w:b/>
              </w:rPr>
            </w:pPr>
            <w:r>
              <w:rPr>
                <w:rFonts w:eastAsia="Arial Unicode MS" w:cs="Calibri"/>
                <w:b/>
              </w:rPr>
              <w:object w:dxaOrig="1504" w:dyaOrig="982">
                <v:shape id="_x0000_i1034" type="#_x0000_t75" style="width:74.95pt;height:49pt" o:ole="">
                  <v:imagedata r:id="rId32" o:title=""/>
                </v:shape>
                <o:OLEObject Type="Embed" ProgID="Word.Document.12" ShapeID="_x0000_i1034" DrawAspect="Icon" ObjectID="_1558439367" r:id="rId33">
                  <o:FieldCodes>\s</o:FieldCodes>
                </o:OLEObject>
              </w:object>
            </w:r>
          </w:p>
        </w:tc>
        <w:tc>
          <w:tcPr>
            <w:tcW w:w="992" w:type="dxa"/>
            <w:vAlign w:val="center"/>
          </w:tcPr>
          <w:p w:rsidR="00F6597F" w:rsidRPr="006531BC" w:rsidRDefault="004E620A" w:rsidP="003908E3">
            <w:pPr>
              <w:pStyle w:val="Sansinterligne"/>
              <w:spacing w:before="0"/>
              <w:jc w:val="center"/>
              <w:rPr>
                <w:rFonts w:asciiTheme="minorHAnsi" w:hAnsiTheme="minorHAnsi" w:cstheme="minorHAnsi"/>
                <w:sz w:val="24"/>
                <w:szCs w:val="24"/>
                <w:lang w:eastAsia="fr-FR"/>
              </w:rPr>
            </w:pPr>
            <w:r>
              <w:rPr>
                <w:rFonts w:asciiTheme="minorHAnsi" w:hAnsiTheme="minorHAnsi" w:cstheme="minorHAnsi"/>
                <w:sz w:val="24"/>
                <w:szCs w:val="24"/>
                <w:lang w:eastAsia="fr-FR"/>
              </w:rPr>
              <w:t>20</w:t>
            </w:r>
            <w:r w:rsidR="00F6597F" w:rsidRPr="006531BC">
              <w:rPr>
                <w:rFonts w:asciiTheme="minorHAnsi" w:hAnsiTheme="minorHAnsi" w:cstheme="minorHAnsi"/>
                <w:sz w:val="24"/>
                <w:szCs w:val="24"/>
                <w:lang w:eastAsia="fr-FR"/>
              </w:rPr>
              <w:t xml:space="preserve"> min</w:t>
            </w:r>
          </w:p>
        </w:tc>
      </w:tr>
      <w:tr w:rsidR="00F6597F" w:rsidRPr="00F860DA" w:rsidTr="00216CE9">
        <w:trPr>
          <w:trHeight w:val="510"/>
          <w:jc w:val="center"/>
        </w:trPr>
        <w:tc>
          <w:tcPr>
            <w:tcW w:w="9918" w:type="dxa"/>
            <w:gridSpan w:val="3"/>
            <w:shd w:val="clear" w:color="auto" w:fill="71FDDE"/>
            <w:vAlign w:val="center"/>
          </w:tcPr>
          <w:p w:rsidR="00F6597F" w:rsidRPr="00E1437E" w:rsidRDefault="00F6597F" w:rsidP="003908E3">
            <w:pPr>
              <w:pStyle w:val="Paragraphedeliste"/>
              <w:spacing w:before="0" w:after="0"/>
              <w:ind w:left="0"/>
              <w:jc w:val="center"/>
              <w:rPr>
                <w:rFonts w:cs="Arial"/>
                <w:b/>
                <w:color w:val="000000"/>
                <w:sz w:val="28"/>
                <w:szCs w:val="24"/>
              </w:rPr>
            </w:pPr>
            <w:r w:rsidRPr="00E1437E">
              <w:rPr>
                <w:rFonts w:cs="Arial"/>
                <w:b/>
                <w:sz w:val="28"/>
                <w:szCs w:val="24"/>
              </w:rPr>
              <w:t xml:space="preserve">Activité 2 – introduction des nombres décimaux relatifs </w:t>
            </w:r>
          </w:p>
        </w:tc>
        <w:tc>
          <w:tcPr>
            <w:tcW w:w="992" w:type="dxa"/>
            <w:shd w:val="clear" w:color="auto" w:fill="71FDDE"/>
            <w:vAlign w:val="center"/>
          </w:tcPr>
          <w:p w:rsidR="00F6597F" w:rsidRPr="00F860DA" w:rsidRDefault="00A32005" w:rsidP="003908E3">
            <w:pPr>
              <w:pStyle w:val="Sansinterligne"/>
              <w:spacing w:line="360" w:lineRule="auto"/>
              <w:jc w:val="center"/>
              <w:rPr>
                <w:rFonts w:ascii="Agency FB" w:eastAsia="Arial Unicode MS" w:hAnsi="Agency FB" w:cs="Arial"/>
                <w:b/>
                <w:sz w:val="24"/>
                <w:szCs w:val="24"/>
              </w:rPr>
            </w:pPr>
            <w:r>
              <w:rPr>
                <w:rFonts w:ascii="Agency FB" w:eastAsia="Arial Unicode MS" w:hAnsi="Agency FB" w:cs="Arial"/>
                <w:b/>
                <w:sz w:val="24"/>
                <w:szCs w:val="24"/>
              </w:rPr>
              <w:t>6</w:t>
            </w:r>
            <w:r w:rsidR="00F6597F">
              <w:rPr>
                <w:rFonts w:ascii="Agency FB" w:eastAsia="Arial Unicode MS" w:hAnsi="Agency FB" w:cs="Arial"/>
                <w:b/>
                <w:sz w:val="24"/>
                <w:szCs w:val="24"/>
              </w:rPr>
              <w:t>0 min</w:t>
            </w:r>
          </w:p>
        </w:tc>
      </w:tr>
      <w:tr w:rsidR="00F6597F" w:rsidRPr="00D66AA8" w:rsidTr="00A32005">
        <w:trPr>
          <w:trHeight w:val="510"/>
          <w:jc w:val="center"/>
        </w:trPr>
        <w:tc>
          <w:tcPr>
            <w:tcW w:w="2547" w:type="dxa"/>
            <w:vAlign w:val="center"/>
          </w:tcPr>
          <w:p w:rsidR="00F6597F" w:rsidRDefault="006531BC" w:rsidP="003908E3">
            <w:pPr>
              <w:pStyle w:val="Sansinterligne"/>
              <w:spacing w:line="360" w:lineRule="auto"/>
              <w:rPr>
                <w:rFonts w:ascii="Agency FB" w:eastAsia="Arial Unicode MS" w:hAnsi="Agency FB" w:cs="Arial Unicode MS"/>
                <w:sz w:val="28"/>
                <w:szCs w:val="28"/>
              </w:rPr>
            </w:pPr>
            <w:r w:rsidRPr="00C402E9">
              <w:rPr>
                <w:rFonts w:asciiTheme="minorHAnsi" w:eastAsia="Arial Unicode MS" w:hAnsiTheme="minorHAnsi" w:cstheme="minorHAnsi"/>
                <w:sz w:val="24"/>
                <w:szCs w:val="24"/>
              </w:rPr>
              <w:t>A déterminer en fonction du moment de l’activité</w:t>
            </w:r>
          </w:p>
        </w:tc>
        <w:tc>
          <w:tcPr>
            <w:tcW w:w="4819" w:type="dxa"/>
            <w:vAlign w:val="center"/>
          </w:tcPr>
          <w:p w:rsidR="00F6597F" w:rsidRPr="000418E3" w:rsidRDefault="00F6597F" w:rsidP="00000872">
            <w:pPr>
              <w:pStyle w:val="Paragraphedeliste"/>
              <w:spacing w:before="0" w:after="0"/>
              <w:ind w:left="0"/>
              <w:rPr>
                <w:sz w:val="24"/>
                <w:szCs w:val="24"/>
              </w:rPr>
            </w:pPr>
            <w:r w:rsidRPr="00513416">
              <w:rPr>
                <w:rFonts w:cs="Calibri"/>
                <w:b/>
                <w:sz w:val="24"/>
                <w:szCs w:val="22"/>
              </w:rPr>
              <w:t>Consigne</w:t>
            </w:r>
            <w:r>
              <w:rPr>
                <w:rFonts w:cs="Calibri"/>
                <w:sz w:val="24"/>
                <w:szCs w:val="22"/>
              </w:rPr>
              <w:t xml:space="preserve"> 1 : </w:t>
            </w:r>
            <w:r w:rsidRPr="000418E3">
              <w:rPr>
                <w:sz w:val="24"/>
                <w:szCs w:val="24"/>
              </w:rPr>
              <w:t xml:space="preserve">Analyser cette situation en vous référant </w:t>
            </w:r>
            <w:r>
              <w:rPr>
                <w:sz w:val="24"/>
                <w:szCs w:val="24"/>
              </w:rPr>
              <w:t>à l’étude précédente</w:t>
            </w:r>
          </w:p>
          <w:p w:rsidR="00F6597F" w:rsidRPr="00900B76" w:rsidRDefault="00F6597F" w:rsidP="003908E3">
            <w:pPr>
              <w:pStyle w:val="Paragraphedeliste"/>
              <w:spacing w:before="0"/>
              <w:ind w:left="0"/>
              <w:rPr>
                <w:sz w:val="28"/>
                <w:szCs w:val="28"/>
              </w:rPr>
            </w:pPr>
          </w:p>
          <w:p w:rsidR="00F6597F" w:rsidRPr="00BD271C" w:rsidRDefault="00F6597F" w:rsidP="003908E3">
            <w:pPr>
              <w:spacing w:before="0" w:after="0" w:line="240" w:lineRule="auto"/>
              <w:jc w:val="both"/>
              <w:rPr>
                <w:rFonts w:cs="Calibri"/>
                <w:i/>
                <w:sz w:val="24"/>
                <w:szCs w:val="22"/>
              </w:rPr>
            </w:pPr>
          </w:p>
        </w:tc>
        <w:tc>
          <w:tcPr>
            <w:tcW w:w="2552" w:type="dxa"/>
            <w:vAlign w:val="center"/>
          </w:tcPr>
          <w:p w:rsidR="00F6597F" w:rsidRDefault="00F6597F" w:rsidP="003908E3">
            <w:pPr>
              <w:spacing w:before="0" w:after="0" w:line="240" w:lineRule="auto"/>
              <w:jc w:val="center"/>
              <w:rPr>
                <w:rFonts w:cs="Calibri"/>
                <w:b/>
                <w:sz w:val="24"/>
                <w:szCs w:val="22"/>
              </w:rPr>
            </w:pPr>
            <w:r w:rsidRPr="00513416">
              <w:rPr>
                <w:rFonts w:cs="Calibri"/>
                <w:b/>
                <w:sz w:val="24"/>
                <w:szCs w:val="22"/>
              </w:rPr>
              <w:t>Travail de groupe</w:t>
            </w:r>
          </w:p>
          <w:p w:rsidR="00F6597F" w:rsidRPr="00A62404" w:rsidRDefault="00F6597F" w:rsidP="003908E3">
            <w:pPr>
              <w:spacing w:before="0" w:after="0" w:line="240" w:lineRule="auto"/>
              <w:jc w:val="center"/>
              <w:rPr>
                <w:rFonts w:cs="Calibri"/>
                <w:b/>
              </w:rPr>
            </w:pPr>
            <w:r w:rsidRPr="00A62404">
              <w:rPr>
                <w:rFonts w:cs="Calibri"/>
                <w:b/>
              </w:rPr>
              <w:t>Document N4</w:t>
            </w:r>
          </w:p>
          <w:bookmarkStart w:id="15" w:name="_MON_1552999956"/>
          <w:bookmarkStart w:id="16" w:name="_MON_1557864058"/>
          <w:bookmarkEnd w:id="15"/>
          <w:bookmarkEnd w:id="16"/>
          <w:p w:rsidR="00F6597F" w:rsidRPr="00D66AA8" w:rsidRDefault="000D28F3" w:rsidP="003908E3">
            <w:pPr>
              <w:spacing w:before="120" w:after="120" w:line="240" w:lineRule="auto"/>
              <w:jc w:val="center"/>
            </w:pPr>
            <w:r>
              <w:object w:dxaOrig="1504" w:dyaOrig="982">
                <v:shape id="_x0000_i1035" type="#_x0000_t75" style="width:75.2pt;height:49.1pt" o:ole="">
                  <v:imagedata r:id="rId34" o:title=""/>
                </v:shape>
                <o:OLEObject Type="Embed" ProgID="Word.Document.12" ShapeID="_x0000_i1035" DrawAspect="Icon" ObjectID="_1558439368" r:id="rId35">
                  <o:FieldCodes>\s</o:FieldCodes>
                </o:OLEObject>
              </w:object>
            </w:r>
          </w:p>
        </w:tc>
        <w:tc>
          <w:tcPr>
            <w:tcW w:w="992" w:type="dxa"/>
            <w:vAlign w:val="center"/>
          </w:tcPr>
          <w:p w:rsidR="00F6597F" w:rsidRPr="00A32005" w:rsidRDefault="00A32005" w:rsidP="00A32005">
            <w:pPr>
              <w:pStyle w:val="Sansinterligne"/>
              <w:spacing w:line="360" w:lineRule="auto"/>
              <w:ind w:left="10"/>
              <w:jc w:val="center"/>
              <w:rPr>
                <w:rFonts w:asciiTheme="minorHAnsi" w:hAnsiTheme="minorHAnsi" w:cstheme="minorHAnsi"/>
                <w:sz w:val="24"/>
                <w:szCs w:val="24"/>
                <w:lang w:eastAsia="fr-FR"/>
              </w:rPr>
            </w:pPr>
            <w:r>
              <w:rPr>
                <w:rFonts w:asciiTheme="minorHAnsi" w:hAnsiTheme="minorHAnsi" w:cstheme="minorHAnsi"/>
                <w:sz w:val="24"/>
                <w:szCs w:val="24"/>
                <w:lang w:eastAsia="fr-FR"/>
              </w:rPr>
              <w:t>20</w:t>
            </w:r>
            <w:r w:rsidR="00F6597F" w:rsidRPr="00A32005">
              <w:rPr>
                <w:rFonts w:asciiTheme="minorHAnsi" w:hAnsiTheme="minorHAnsi" w:cstheme="minorHAnsi"/>
                <w:sz w:val="24"/>
                <w:szCs w:val="24"/>
                <w:lang w:eastAsia="fr-FR"/>
              </w:rPr>
              <w:t>min</w:t>
            </w:r>
          </w:p>
        </w:tc>
      </w:tr>
      <w:tr w:rsidR="00F6597F" w:rsidTr="00A32005">
        <w:trPr>
          <w:trHeight w:val="510"/>
          <w:jc w:val="center"/>
        </w:trPr>
        <w:tc>
          <w:tcPr>
            <w:tcW w:w="2547" w:type="dxa"/>
            <w:vAlign w:val="center"/>
          </w:tcPr>
          <w:p w:rsidR="00F6597F" w:rsidRDefault="006531BC" w:rsidP="003908E3">
            <w:pPr>
              <w:pStyle w:val="Sansinterligne"/>
              <w:spacing w:line="360" w:lineRule="auto"/>
              <w:rPr>
                <w:rFonts w:ascii="Agency FB" w:eastAsia="Arial Unicode MS" w:hAnsi="Agency FB" w:cs="Arial Unicode MS"/>
                <w:sz w:val="28"/>
                <w:szCs w:val="28"/>
              </w:rPr>
            </w:pPr>
            <w:r w:rsidRPr="00C402E9">
              <w:rPr>
                <w:rFonts w:asciiTheme="minorHAnsi" w:eastAsia="Arial Unicode MS" w:hAnsiTheme="minorHAnsi" w:cstheme="minorHAnsi"/>
                <w:sz w:val="24"/>
                <w:szCs w:val="24"/>
              </w:rPr>
              <w:t>A déterminer en fonction du moment de l’activité</w:t>
            </w:r>
          </w:p>
        </w:tc>
        <w:tc>
          <w:tcPr>
            <w:tcW w:w="4819" w:type="dxa"/>
          </w:tcPr>
          <w:p w:rsidR="00F6597F" w:rsidRPr="00513416" w:rsidRDefault="00F6597F" w:rsidP="00A32005">
            <w:pPr>
              <w:pStyle w:val="Paragraphedeliste"/>
              <w:spacing w:before="0" w:after="0"/>
              <w:ind w:left="-69"/>
              <w:jc w:val="center"/>
              <w:rPr>
                <w:rFonts w:cs="Calibri"/>
                <w:b/>
                <w:sz w:val="24"/>
                <w:szCs w:val="22"/>
              </w:rPr>
            </w:pPr>
            <w:r w:rsidRPr="00513416">
              <w:rPr>
                <w:rFonts w:cs="Calibri"/>
                <w:b/>
                <w:sz w:val="24"/>
                <w:szCs w:val="22"/>
              </w:rPr>
              <w:t>Consigne</w:t>
            </w:r>
            <w:r>
              <w:rPr>
                <w:rFonts w:cs="Calibri"/>
                <w:sz w:val="24"/>
                <w:szCs w:val="22"/>
              </w:rPr>
              <w:t xml:space="preserve"> : </w:t>
            </w:r>
            <w:r w:rsidRPr="000418E3">
              <w:rPr>
                <w:sz w:val="24"/>
                <w:szCs w:val="24"/>
              </w:rPr>
              <w:t>Analyser cette situation en vous référant aux critères d’une situation didactique et à la démarche de l’analyse à priori</w:t>
            </w:r>
          </w:p>
        </w:tc>
        <w:tc>
          <w:tcPr>
            <w:tcW w:w="2552" w:type="dxa"/>
            <w:vAlign w:val="center"/>
          </w:tcPr>
          <w:p w:rsidR="00F6597F" w:rsidRDefault="00F6597F" w:rsidP="003908E3">
            <w:pPr>
              <w:spacing w:before="0" w:after="0" w:line="240" w:lineRule="auto"/>
              <w:jc w:val="center"/>
              <w:rPr>
                <w:rFonts w:cs="Calibri"/>
                <w:b/>
                <w:sz w:val="24"/>
                <w:szCs w:val="22"/>
              </w:rPr>
            </w:pPr>
            <w:r w:rsidRPr="00513416">
              <w:rPr>
                <w:rFonts w:cs="Calibri"/>
                <w:b/>
                <w:sz w:val="24"/>
                <w:szCs w:val="22"/>
              </w:rPr>
              <w:t>Travail de groupe</w:t>
            </w:r>
          </w:p>
          <w:p w:rsidR="00F6597F" w:rsidRPr="00EE74F9" w:rsidRDefault="00F6597F" w:rsidP="003908E3">
            <w:pPr>
              <w:spacing w:before="0" w:after="0" w:line="240" w:lineRule="auto"/>
              <w:jc w:val="center"/>
              <w:rPr>
                <w:rFonts w:cs="Calibri"/>
                <w:b/>
              </w:rPr>
            </w:pPr>
            <w:r w:rsidRPr="00EE74F9">
              <w:rPr>
                <w:rFonts w:cs="Calibri"/>
                <w:b/>
              </w:rPr>
              <w:t>Document N5</w:t>
            </w:r>
          </w:p>
          <w:bookmarkStart w:id="17" w:name="_MON_1556291597"/>
          <w:bookmarkEnd w:id="17"/>
          <w:p w:rsidR="00F6597F" w:rsidRPr="00513416" w:rsidRDefault="00A32005" w:rsidP="003908E3">
            <w:pPr>
              <w:spacing w:before="0" w:after="0" w:line="240" w:lineRule="auto"/>
              <w:jc w:val="center"/>
              <w:rPr>
                <w:rFonts w:cs="Calibri"/>
                <w:b/>
                <w:sz w:val="24"/>
                <w:szCs w:val="22"/>
              </w:rPr>
            </w:pPr>
            <w:r>
              <w:rPr>
                <w:rFonts w:cs="Calibri"/>
                <w:b/>
                <w:sz w:val="24"/>
                <w:szCs w:val="22"/>
              </w:rPr>
              <w:object w:dxaOrig="1504" w:dyaOrig="982">
                <v:shape id="_x0000_i1036" type="#_x0000_t75" style="width:74.95pt;height:49pt" o:ole="">
                  <v:imagedata r:id="rId36" o:title=""/>
                </v:shape>
                <o:OLEObject Type="Embed" ProgID="Word.Document.12" ShapeID="_x0000_i1036" DrawAspect="Icon" ObjectID="_1558439369" r:id="rId37">
                  <o:FieldCodes>\s</o:FieldCodes>
                </o:OLEObject>
              </w:object>
            </w:r>
          </w:p>
        </w:tc>
        <w:tc>
          <w:tcPr>
            <w:tcW w:w="992" w:type="dxa"/>
            <w:vAlign w:val="center"/>
          </w:tcPr>
          <w:p w:rsidR="00F6597F" w:rsidRPr="00A32005" w:rsidRDefault="00A32005" w:rsidP="00A32005">
            <w:pPr>
              <w:pStyle w:val="Sansinterligne"/>
              <w:spacing w:line="360" w:lineRule="auto"/>
              <w:ind w:left="35"/>
              <w:jc w:val="center"/>
              <w:rPr>
                <w:rFonts w:asciiTheme="minorHAnsi" w:hAnsiTheme="minorHAnsi" w:cstheme="minorHAnsi"/>
                <w:sz w:val="24"/>
                <w:szCs w:val="24"/>
                <w:lang w:eastAsia="fr-FR"/>
              </w:rPr>
            </w:pPr>
            <w:r w:rsidRPr="00A32005">
              <w:rPr>
                <w:rFonts w:asciiTheme="minorHAnsi" w:hAnsiTheme="minorHAnsi" w:cstheme="minorHAnsi"/>
                <w:sz w:val="24"/>
                <w:szCs w:val="24"/>
                <w:lang w:eastAsia="fr-FR"/>
              </w:rPr>
              <w:t>20 min</w:t>
            </w:r>
          </w:p>
        </w:tc>
      </w:tr>
      <w:tr w:rsidR="00F6597F" w:rsidRPr="00D66AA8" w:rsidTr="00216CE9">
        <w:trPr>
          <w:trHeight w:val="510"/>
          <w:jc w:val="center"/>
        </w:trPr>
        <w:tc>
          <w:tcPr>
            <w:tcW w:w="2547" w:type="dxa"/>
            <w:vAlign w:val="center"/>
          </w:tcPr>
          <w:p w:rsidR="00F6597F" w:rsidRDefault="006531BC" w:rsidP="003908E3">
            <w:pPr>
              <w:pStyle w:val="Sansinterligne"/>
              <w:spacing w:line="360" w:lineRule="auto"/>
              <w:rPr>
                <w:rFonts w:ascii="Agency FB" w:eastAsia="Arial Unicode MS" w:hAnsi="Agency FB" w:cs="Arial Unicode MS"/>
                <w:sz w:val="28"/>
                <w:szCs w:val="28"/>
              </w:rPr>
            </w:pPr>
            <w:r w:rsidRPr="00C402E9">
              <w:rPr>
                <w:rFonts w:asciiTheme="minorHAnsi" w:eastAsia="Arial Unicode MS" w:hAnsiTheme="minorHAnsi" w:cstheme="minorHAnsi"/>
                <w:sz w:val="24"/>
                <w:szCs w:val="24"/>
              </w:rPr>
              <w:t>A déterminer en fonction du moment de l’activité</w:t>
            </w:r>
          </w:p>
        </w:tc>
        <w:tc>
          <w:tcPr>
            <w:tcW w:w="4819" w:type="dxa"/>
            <w:vAlign w:val="center"/>
          </w:tcPr>
          <w:p w:rsidR="00F6597F" w:rsidRPr="00BD271C" w:rsidRDefault="00F6597F" w:rsidP="003908E3">
            <w:pPr>
              <w:pStyle w:val="Paragraphedeliste"/>
              <w:spacing w:before="0" w:after="0" w:line="240" w:lineRule="auto"/>
              <w:ind w:left="0"/>
              <w:jc w:val="both"/>
              <w:rPr>
                <w:rFonts w:cs="Calibri"/>
                <w:sz w:val="24"/>
                <w:szCs w:val="22"/>
              </w:rPr>
            </w:pPr>
            <w:r w:rsidRPr="00BB2DEA">
              <w:rPr>
                <w:rFonts w:cs="Calibri"/>
                <w:b/>
                <w:sz w:val="24"/>
                <w:szCs w:val="22"/>
              </w:rPr>
              <w:t>Mise en commun</w:t>
            </w:r>
            <w:r>
              <w:rPr>
                <w:rFonts w:cs="Calibri"/>
                <w:sz w:val="24"/>
                <w:szCs w:val="22"/>
              </w:rPr>
              <w:t xml:space="preserve">. </w:t>
            </w:r>
            <w:r w:rsidRPr="00513416">
              <w:rPr>
                <w:rFonts w:cs="Calibri"/>
                <w:sz w:val="24"/>
                <w:szCs w:val="22"/>
              </w:rPr>
              <w:t>Focus sur les convergences et divergences des différentes productions</w:t>
            </w:r>
            <w:r>
              <w:rPr>
                <w:rFonts w:cs="Calibri"/>
                <w:sz w:val="24"/>
                <w:szCs w:val="22"/>
              </w:rPr>
              <w:t xml:space="preserve"> en référence aux conclusions émises dans le document N3</w:t>
            </w:r>
          </w:p>
        </w:tc>
        <w:tc>
          <w:tcPr>
            <w:tcW w:w="2552" w:type="dxa"/>
            <w:vAlign w:val="center"/>
          </w:tcPr>
          <w:p w:rsidR="00F6597F" w:rsidRPr="00513416" w:rsidRDefault="00F6597F" w:rsidP="003908E3">
            <w:pPr>
              <w:spacing w:before="0" w:after="0" w:line="240" w:lineRule="auto"/>
              <w:jc w:val="center"/>
              <w:rPr>
                <w:rFonts w:cs="Calibri"/>
                <w:b/>
                <w:sz w:val="24"/>
                <w:szCs w:val="22"/>
              </w:rPr>
            </w:pPr>
            <w:r w:rsidRPr="00513416">
              <w:rPr>
                <w:rFonts w:cs="Calibri"/>
                <w:b/>
                <w:sz w:val="24"/>
                <w:szCs w:val="22"/>
              </w:rPr>
              <w:t>Plénière</w:t>
            </w:r>
          </w:p>
          <w:p w:rsidR="00F6597F" w:rsidRPr="00D66AA8" w:rsidRDefault="00F6597F" w:rsidP="003908E3">
            <w:pPr>
              <w:spacing w:before="0" w:after="0" w:line="240" w:lineRule="auto"/>
              <w:jc w:val="center"/>
            </w:pPr>
          </w:p>
        </w:tc>
        <w:tc>
          <w:tcPr>
            <w:tcW w:w="992" w:type="dxa"/>
            <w:vAlign w:val="center"/>
          </w:tcPr>
          <w:p w:rsidR="00F6597F" w:rsidRPr="00A32005" w:rsidRDefault="00F6597F" w:rsidP="003908E3">
            <w:pPr>
              <w:pStyle w:val="Sansinterligne"/>
              <w:spacing w:line="360" w:lineRule="auto"/>
              <w:jc w:val="center"/>
              <w:rPr>
                <w:rFonts w:asciiTheme="minorHAnsi" w:hAnsiTheme="minorHAnsi" w:cstheme="minorHAnsi"/>
                <w:sz w:val="24"/>
                <w:szCs w:val="24"/>
                <w:lang w:eastAsia="fr-FR"/>
              </w:rPr>
            </w:pPr>
            <w:r w:rsidRPr="00A32005">
              <w:rPr>
                <w:rFonts w:asciiTheme="minorHAnsi" w:hAnsiTheme="minorHAnsi" w:cstheme="minorHAnsi"/>
                <w:sz w:val="24"/>
                <w:szCs w:val="24"/>
                <w:lang w:eastAsia="fr-FR"/>
              </w:rPr>
              <w:t>20 min</w:t>
            </w:r>
          </w:p>
        </w:tc>
      </w:tr>
      <w:tr w:rsidR="00F6597F" w:rsidRPr="00732429" w:rsidTr="00216CE9">
        <w:trPr>
          <w:trHeight w:val="510"/>
          <w:jc w:val="center"/>
        </w:trPr>
        <w:tc>
          <w:tcPr>
            <w:tcW w:w="10910" w:type="dxa"/>
            <w:gridSpan w:val="4"/>
            <w:shd w:val="clear" w:color="auto" w:fill="E5EBB0"/>
            <w:vAlign w:val="center"/>
          </w:tcPr>
          <w:p w:rsidR="00F6597F" w:rsidRPr="00732429" w:rsidRDefault="00F6597F" w:rsidP="003908E3">
            <w:pPr>
              <w:pStyle w:val="Sansinterligne"/>
              <w:spacing w:before="0" w:line="276" w:lineRule="auto"/>
              <w:jc w:val="center"/>
              <w:rPr>
                <w:rFonts w:ascii="Agency FB" w:eastAsia="Arial Unicode MS" w:hAnsi="Agency FB" w:cs="Arial Unicode MS"/>
                <w:b/>
                <w:sz w:val="32"/>
                <w:szCs w:val="28"/>
              </w:rPr>
            </w:pPr>
            <w:r>
              <w:rPr>
                <w:rFonts w:ascii="Agency FB" w:hAnsi="Agency FB"/>
                <w:b/>
                <w:sz w:val="32"/>
              </w:rPr>
              <w:t>Phase 2 – Réinvestissement</w:t>
            </w:r>
          </w:p>
        </w:tc>
      </w:tr>
      <w:tr w:rsidR="00F6597F" w:rsidRPr="00F860DA" w:rsidTr="00216CE9">
        <w:trPr>
          <w:trHeight w:val="510"/>
          <w:jc w:val="center"/>
        </w:trPr>
        <w:tc>
          <w:tcPr>
            <w:tcW w:w="9918" w:type="dxa"/>
            <w:gridSpan w:val="3"/>
            <w:shd w:val="clear" w:color="auto" w:fill="71FDDE"/>
            <w:vAlign w:val="center"/>
          </w:tcPr>
          <w:p w:rsidR="00F6597F" w:rsidRPr="008F7CE1" w:rsidRDefault="00F6597F" w:rsidP="003908E3">
            <w:pPr>
              <w:pStyle w:val="Paragraphedeliste"/>
              <w:spacing w:before="0" w:after="0"/>
              <w:ind w:left="0"/>
              <w:jc w:val="center"/>
              <w:rPr>
                <w:rFonts w:ascii="Agency FB" w:hAnsi="Agency FB" w:cs="Arial"/>
                <w:b/>
                <w:color w:val="000000"/>
                <w:sz w:val="28"/>
                <w:szCs w:val="24"/>
              </w:rPr>
            </w:pPr>
            <w:r w:rsidRPr="008F7CE1">
              <w:rPr>
                <w:rFonts w:ascii="Agency FB" w:hAnsi="Agency FB" w:cs="Arial"/>
                <w:b/>
                <w:sz w:val="28"/>
                <w:szCs w:val="24"/>
              </w:rPr>
              <w:t>A</w:t>
            </w:r>
            <w:r>
              <w:rPr>
                <w:rFonts w:ascii="Agency FB" w:hAnsi="Agency FB" w:cs="Arial"/>
                <w:b/>
                <w:sz w:val="28"/>
                <w:szCs w:val="24"/>
              </w:rPr>
              <w:t xml:space="preserve">ctivité 3 – sens des opérations   </w:t>
            </w:r>
          </w:p>
        </w:tc>
        <w:tc>
          <w:tcPr>
            <w:tcW w:w="992" w:type="dxa"/>
            <w:shd w:val="clear" w:color="auto" w:fill="71FDDE"/>
            <w:vAlign w:val="center"/>
          </w:tcPr>
          <w:p w:rsidR="00F6597F" w:rsidRPr="00F860DA" w:rsidRDefault="00F6597F" w:rsidP="003908E3">
            <w:pPr>
              <w:pStyle w:val="Sansinterligne"/>
              <w:spacing w:line="360" w:lineRule="auto"/>
              <w:jc w:val="center"/>
              <w:rPr>
                <w:rFonts w:ascii="Agency FB" w:eastAsia="Arial Unicode MS" w:hAnsi="Agency FB" w:cs="Arial"/>
                <w:b/>
                <w:sz w:val="24"/>
                <w:szCs w:val="24"/>
              </w:rPr>
            </w:pPr>
            <w:r>
              <w:rPr>
                <w:rFonts w:ascii="Agency FB" w:eastAsia="Arial Unicode MS" w:hAnsi="Agency FB" w:cs="Arial"/>
                <w:b/>
                <w:sz w:val="24"/>
                <w:szCs w:val="24"/>
              </w:rPr>
              <w:t xml:space="preserve"> 80 min</w:t>
            </w:r>
          </w:p>
        </w:tc>
      </w:tr>
      <w:tr w:rsidR="00F6597F" w:rsidRPr="00D66AA8" w:rsidTr="00216CE9">
        <w:trPr>
          <w:trHeight w:val="510"/>
          <w:jc w:val="center"/>
        </w:trPr>
        <w:tc>
          <w:tcPr>
            <w:tcW w:w="2547" w:type="dxa"/>
            <w:vAlign w:val="center"/>
          </w:tcPr>
          <w:p w:rsidR="00F6597F" w:rsidRDefault="00CD2C3C" w:rsidP="003908E3">
            <w:pPr>
              <w:pStyle w:val="Sansinterligne"/>
              <w:spacing w:line="360" w:lineRule="auto"/>
              <w:rPr>
                <w:rFonts w:ascii="Agency FB" w:eastAsia="Arial Unicode MS" w:hAnsi="Agency FB" w:cs="Arial Unicode MS"/>
                <w:sz w:val="28"/>
                <w:szCs w:val="28"/>
              </w:rPr>
            </w:pPr>
            <w:r w:rsidRPr="00C402E9">
              <w:rPr>
                <w:rFonts w:asciiTheme="minorHAnsi" w:eastAsia="Arial Unicode MS" w:hAnsiTheme="minorHAnsi" w:cstheme="minorHAnsi"/>
                <w:sz w:val="24"/>
                <w:szCs w:val="24"/>
              </w:rPr>
              <w:lastRenderedPageBreak/>
              <w:t>A déterminer en fonction du moment de l’activité</w:t>
            </w:r>
          </w:p>
        </w:tc>
        <w:tc>
          <w:tcPr>
            <w:tcW w:w="4819" w:type="dxa"/>
            <w:vAlign w:val="center"/>
          </w:tcPr>
          <w:p w:rsidR="00F6597F" w:rsidRPr="00FE7BA7" w:rsidRDefault="00F6597F" w:rsidP="003908E3">
            <w:pPr>
              <w:spacing w:after="0"/>
              <w:rPr>
                <w:b/>
                <w:sz w:val="24"/>
                <w:szCs w:val="24"/>
              </w:rPr>
            </w:pPr>
            <w:r w:rsidRPr="00FE7BA7">
              <w:rPr>
                <w:b/>
                <w:sz w:val="24"/>
                <w:szCs w:val="24"/>
              </w:rPr>
              <w:t>Donner du sens aux opérations dans l’ensemble des décimaux relatifs.</w:t>
            </w:r>
          </w:p>
          <w:p w:rsidR="00F6597F" w:rsidRDefault="00FE7BA7" w:rsidP="003908E3">
            <w:pPr>
              <w:spacing w:after="0"/>
              <w:rPr>
                <w:sz w:val="24"/>
                <w:szCs w:val="24"/>
              </w:rPr>
            </w:pPr>
            <w:r w:rsidRPr="00FE7BA7">
              <w:rPr>
                <w:b/>
                <w:sz w:val="24"/>
                <w:szCs w:val="24"/>
              </w:rPr>
              <w:t>Consigne</w:t>
            </w:r>
            <w:r>
              <w:rPr>
                <w:sz w:val="24"/>
                <w:szCs w:val="24"/>
              </w:rPr>
              <w:t xml:space="preserve"> : </w:t>
            </w:r>
            <w:r w:rsidR="00F6597F">
              <w:rPr>
                <w:sz w:val="24"/>
                <w:szCs w:val="24"/>
              </w:rPr>
              <w:t>Justifier les techniques des opérations.</w:t>
            </w:r>
          </w:p>
          <w:p w:rsidR="00F6597F" w:rsidRPr="00D544B3" w:rsidRDefault="00F6597F" w:rsidP="003908E3">
            <w:pPr>
              <w:pStyle w:val="Paragraphedeliste"/>
              <w:spacing w:before="0" w:after="0" w:line="240" w:lineRule="auto"/>
              <w:ind w:left="0"/>
              <w:jc w:val="both"/>
              <w:rPr>
                <w:rFonts w:cs="Calibri"/>
                <w:i/>
                <w:sz w:val="24"/>
                <w:szCs w:val="22"/>
              </w:rPr>
            </w:pPr>
          </w:p>
        </w:tc>
        <w:tc>
          <w:tcPr>
            <w:tcW w:w="2552" w:type="dxa"/>
            <w:vAlign w:val="center"/>
          </w:tcPr>
          <w:p w:rsidR="00F6597F" w:rsidRDefault="00F6597F" w:rsidP="00FE7BA7">
            <w:pPr>
              <w:spacing w:before="0" w:after="0" w:line="240" w:lineRule="auto"/>
              <w:jc w:val="center"/>
              <w:rPr>
                <w:rFonts w:cs="Calibri"/>
                <w:b/>
                <w:sz w:val="24"/>
                <w:szCs w:val="22"/>
              </w:rPr>
            </w:pPr>
            <w:r w:rsidRPr="00513416">
              <w:rPr>
                <w:rFonts w:cs="Calibri"/>
                <w:b/>
                <w:sz w:val="24"/>
                <w:szCs w:val="22"/>
              </w:rPr>
              <w:t xml:space="preserve">Travail </w:t>
            </w:r>
            <w:r>
              <w:rPr>
                <w:rFonts w:cs="Calibri"/>
                <w:b/>
                <w:sz w:val="24"/>
                <w:szCs w:val="22"/>
              </w:rPr>
              <w:t>de groupe</w:t>
            </w:r>
          </w:p>
          <w:p w:rsidR="00F6597F" w:rsidRDefault="00F6597F" w:rsidP="003908E3">
            <w:pPr>
              <w:spacing w:before="120" w:after="120" w:line="240" w:lineRule="auto"/>
              <w:jc w:val="center"/>
              <w:rPr>
                <w:rFonts w:cs="Calibri"/>
                <w:b/>
                <w:szCs w:val="22"/>
              </w:rPr>
            </w:pPr>
            <w:r>
              <w:rPr>
                <w:rFonts w:cs="Calibri"/>
                <w:b/>
                <w:szCs w:val="22"/>
              </w:rPr>
              <w:t>Document N6</w:t>
            </w:r>
          </w:p>
          <w:bookmarkStart w:id="18" w:name="_MON_1557665001"/>
          <w:bookmarkEnd w:id="18"/>
          <w:p w:rsidR="00F6597F" w:rsidRPr="00513416" w:rsidRDefault="002C2E1E" w:rsidP="003908E3">
            <w:pPr>
              <w:spacing w:before="120" w:after="120" w:line="240" w:lineRule="auto"/>
              <w:jc w:val="center"/>
              <w:rPr>
                <w:rFonts w:cs="Calibri"/>
                <w:b/>
                <w:sz w:val="24"/>
                <w:szCs w:val="22"/>
              </w:rPr>
            </w:pPr>
            <w:r>
              <w:rPr>
                <w:rFonts w:cs="Calibri"/>
                <w:b/>
                <w:sz w:val="24"/>
                <w:szCs w:val="22"/>
              </w:rPr>
              <w:object w:dxaOrig="1504" w:dyaOrig="982">
                <v:shape id="_x0000_i1037" type="#_x0000_t75" style="width:74.95pt;height:49pt" o:ole="">
                  <v:imagedata r:id="rId38" o:title=""/>
                </v:shape>
                <o:OLEObject Type="Embed" ProgID="Word.Document.12" ShapeID="_x0000_i1037" DrawAspect="Icon" ObjectID="_1558439370" r:id="rId39">
                  <o:FieldCodes>\s</o:FieldCodes>
                </o:OLEObject>
              </w:object>
            </w:r>
          </w:p>
        </w:tc>
        <w:tc>
          <w:tcPr>
            <w:tcW w:w="992" w:type="dxa"/>
            <w:vAlign w:val="center"/>
          </w:tcPr>
          <w:p w:rsidR="00F6597F" w:rsidRPr="00D66AA8" w:rsidRDefault="00F6597F" w:rsidP="003908E3">
            <w:pPr>
              <w:pStyle w:val="Sansinterligne"/>
              <w:spacing w:line="360" w:lineRule="auto"/>
              <w:jc w:val="center"/>
              <w:rPr>
                <w:rFonts w:ascii="Agency FB" w:hAnsi="Agency FB" w:cs="Arial"/>
                <w:sz w:val="28"/>
                <w:szCs w:val="28"/>
                <w:lang w:eastAsia="fr-FR"/>
              </w:rPr>
            </w:pPr>
            <w:r>
              <w:rPr>
                <w:rFonts w:ascii="Agency FB" w:hAnsi="Agency FB" w:cs="Arial"/>
                <w:sz w:val="28"/>
                <w:szCs w:val="28"/>
                <w:lang w:eastAsia="fr-FR"/>
              </w:rPr>
              <w:t>40 min</w:t>
            </w:r>
          </w:p>
        </w:tc>
      </w:tr>
      <w:tr w:rsidR="00F6597F" w:rsidRPr="00E61CF1" w:rsidTr="00216CE9">
        <w:trPr>
          <w:trHeight w:val="510"/>
          <w:jc w:val="center"/>
        </w:trPr>
        <w:tc>
          <w:tcPr>
            <w:tcW w:w="2547" w:type="dxa"/>
            <w:vAlign w:val="center"/>
          </w:tcPr>
          <w:p w:rsidR="00F6597F" w:rsidRDefault="00CD2C3C" w:rsidP="003908E3">
            <w:pPr>
              <w:pStyle w:val="Sansinterligne"/>
              <w:spacing w:line="360" w:lineRule="auto"/>
              <w:rPr>
                <w:rFonts w:ascii="Agency FB" w:eastAsia="Arial Unicode MS" w:hAnsi="Agency FB" w:cs="Arial Unicode MS"/>
                <w:sz w:val="28"/>
                <w:szCs w:val="28"/>
              </w:rPr>
            </w:pPr>
            <w:r w:rsidRPr="00C402E9">
              <w:rPr>
                <w:rFonts w:asciiTheme="minorHAnsi" w:eastAsia="Arial Unicode MS" w:hAnsiTheme="minorHAnsi" w:cstheme="minorHAnsi"/>
                <w:sz w:val="24"/>
                <w:szCs w:val="24"/>
              </w:rPr>
              <w:t>A déterminer en fonction du moment de l’activité</w:t>
            </w:r>
          </w:p>
        </w:tc>
        <w:tc>
          <w:tcPr>
            <w:tcW w:w="4819" w:type="dxa"/>
            <w:vAlign w:val="center"/>
          </w:tcPr>
          <w:p w:rsidR="00F6597F" w:rsidRPr="00E61CF1" w:rsidRDefault="00F6597F" w:rsidP="003908E3">
            <w:pPr>
              <w:spacing w:before="0" w:after="0" w:line="240" w:lineRule="auto"/>
              <w:jc w:val="both"/>
              <w:rPr>
                <w:rFonts w:cs="Calibri"/>
                <w:b/>
                <w:sz w:val="24"/>
                <w:szCs w:val="22"/>
              </w:rPr>
            </w:pPr>
            <w:r w:rsidRPr="00E61CF1">
              <w:rPr>
                <w:rFonts w:cs="Calibri"/>
                <w:b/>
                <w:sz w:val="24"/>
                <w:szCs w:val="22"/>
              </w:rPr>
              <w:t>Synthèse et présentation d’un modèle d’analyse</w:t>
            </w:r>
          </w:p>
          <w:p w:rsidR="00F6597F" w:rsidRPr="00E61CF1" w:rsidRDefault="00F6597F" w:rsidP="003908E3">
            <w:pPr>
              <w:spacing w:before="0" w:after="0" w:line="240" w:lineRule="auto"/>
              <w:jc w:val="both"/>
              <w:rPr>
                <w:rFonts w:cs="Calibri"/>
                <w:b/>
                <w:sz w:val="24"/>
                <w:szCs w:val="22"/>
              </w:rPr>
            </w:pPr>
          </w:p>
          <w:p w:rsidR="00F6597F" w:rsidRPr="00E61CF1" w:rsidRDefault="00F6597F" w:rsidP="003908E3">
            <w:pPr>
              <w:spacing w:before="0" w:after="0" w:line="240" w:lineRule="auto"/>
              <w:jc w:val="both"/>
              <w:rPr>
                <w:rFonts w:cs="Calibri"/>
                <w:sz w:val="24"/>
                <w:szCs w:val="22"/>
              </w:rPr>
            </w:pPr>
            <w:r w:rsidRPr="00E61CF1">
              <w:rPr>
                <w:rFonts w:cs="Calibri"/>
                <w:b/>
                <w:sz w:val="24"/>
                <w:szCs w:val="22"/>
              </w:rPr>
              <w:t>Consigne</w:t>
            </w:r>
            <w:r w:rsidRPr="00E61CF1">
              <w:rPr>
                <w:rFonts w:cs="Calibri"/>
                <w:sz w:val="24"/>
                <w:szCs w:val="22"/>
              </w:rPr>
              <w:t xml:space="preserve"> : Confronter vos productions. Comparer avec la proposition du doc</w:t>
            </w:r>
            <w:r>
              <w:rPr>
                <w:rFonts w:cs="Calibri"/>
                <w:sz w:val="24"/>
                <w:szCs w:val="22"/>
              </w:rPr>
              <w:t>ument N7.</w:t>
            </w:r>
          </w:p>
          <w:p w:rsidR="00F6597F" w:rsidRPr="007C52E3" w:rsidRDefault="00F6597F" w:rsidP="003908E3">
            <w:pPr>
              <w:spacing w:before="0" w:after="0" w:line="240" w:lineRule="auto"/>
              <w:jc w:val="both"/>
              <w:rPr>
                <w:rFonts w:cs="Calibri"/>
                <w:i/>
                <w:sz w:val="24"/>
                <w:szCs w:val="22"/>
                <w:highlight w:val="yellow"/>
              </w:rPr>
            </w:pPr>
          </w:p>
        </w:tc>
        <w:tc>
          <w:tcPr>
            <w:tcW w:w="2552" w:type="dxa"/>
            <w:vAlign w:val="center"/>
          </w:tcPr>
          <w:p w:rsidR="00F6597F" w:rsidRPr="00E61CF1" w:rsidRDefault="00F6597F" w:rsidP="003908E3">
            <w:pPr>
              <w:spacing w:before="0" w:after="0" w:line="240" w:lineRule="auto"/>
              <w:jc w:val="center"/>
              <w:rPr>
                <w:rFonts w:cs="Calibri"/>
                <w:b/>
                <w:sz w:val="24"/>
                <w:szCs w:val="22"/>
              </w:rPr>
            </w:pPr>
            <w:r w:rsidRPr="00E61CF1">
              <w:rPr>
                <w:rFonts w:cs="Calibri"/>
                <w:b/>
                <w:sz w:val="24"/>
                <w:szCs w:val="22"/>
              </w:rPr>
              <w:t>Travail de groupe</w:t>
            </w:r>
          </w:p>
          <w:p w:rsidR="00F6597F" w:rsidRDefault="00F6597F" w:rsidP="003908E3">
            <w:pPr>
              <w:spacing w:before="0" w:after="0" w:line="240" w:lineRule="auto"/>
              <w:jc w:val="center"/>
              <w:rPr>
                <w:rFonts w:cs="Calibri"/>
                <w:b/>
              </w:rPr>
            </w:pPr>
            <w:r w:rsidRPr="00E61CF1">
              <w:rPr>
                <w:rFonts w:cs="Calibri"/>
                <w:b/>
              </w:rPr>
              <w:t>Document N7</w:t>
            </w:r>
          </w:p>
          <w:bookmarkStart w:id="19" w:name="_MON_1556292124"/>
          <w:bookmarkEnd w:id="19"/>
          <w:p w:rsidR="00F6597F" w:rsidRPr="00E61CF1" w:rsidRDefault="00CF3048" w:rsidP="003908E3">
            <w:pPr>
              <w:spacing w:before="0" w:after="0" w:line="240" w:lineRule="auto"/>
              <w:jc w:val="center"/>
              <w:rPr>
                <w:rFonts w:cs="Calibri"/>
                <w:b/>
              </w:rPr>
            </w:pPr>
            <w:r>
              <w:rPr>
                <w:rFonts w:cs="Calibri"/>
                <w:b/>
              </w:rPr>
              <w:object w:dxaOrig="1504" w:dyaOrig="982">
                <v:shape id="_x0000_i1038" type="#_x0000_t75" style="width:74.95pt;height:49pt" o:ole="">
                  <v:imagedata r:id="rId40" o:title=""/>
                </v:shape>
                <o:OLEObject Type="Embed" ProgID="Word.Document.12" ShapeID="_x0000_i1038" DrawAspect="Icon" ObjectID="_1558439371" r:id="rId41">
                  <o:FieldCodes>\s</o:FieldCodes>
                </o:OLEObject>
              </w:object>
            </w:r>
          </w:p>
          <w:p w:rsidR="00F6597F" w:rsidRPr="00E61CF1" w:rsidRDefault="00F6597F" w:rsidP="003908E3">
            <w:pPr>
              <w:spacing w:before="0" w:after="0" w:line="240" w:lineRule="auto"/>
              <w:jc w:val="center"/>
            </w:pPr>
          </w:p>
        </w:tc>
        <w:tc>
          <w:tcPr>
            <w:tcW w:w="992" w:type="dxa"/>
            <w:vAlign w:val="center"/>
          </w:tcPr>
          <w:p w:rsidR="00F6597F" w:rsidRPr="00E61CF1" w:rsidRDefault="00F6597F" w:rsidP="003908E3">
            <w:pPr>
              <w:pStyle w:val="Sansinterligne"/>
              <w:spacing w:line="360" w:lineRule="auto"/>
              <w:jc w:val="center"/>
              <w:rPr>
                <w:rFonts w:ascii="Agency FB" w:hAnsi="Agency FB" w:cs="Arial"/>
                <w:sz w:val="28"/>
                <w:szCs w:val="28"/>
                <w:lang w:eastAsia="fr-FR"/>
              </w:rPr>
            </w:pPr>
            <w:r w:rsidRPr="00E61CF1">
              <w:rPr>
                <w:rFonts w:ascii="Agency FB" w:hAnsi="Agency FB" w:cs="Arial"/>
                <w:sz w:val="28"/>
                <w:szCs w:val="28"/>
                <w:lang w:eastAsia="fr-FR"/>
              </w:rPr>
              <w:t>40 min</w:t>
            </w:r>
          </w:p>
        </w:tc>
      </w:tr>
    </w:tbl>
    <w:p w:rsidR="00000872" w:rsidRDefault="00000872" w:rsidP="00000872">
      <w:pPr>
        <w:spacing w:before="0" w:after="0" w:line="240" w:lineRule="auto"/>
        <w:jc w:val="both"/>
        <w:rPr>
          <w:rFonts w:cs="Calibri"/>
          <w:sz w:val="22"/>
          <w:szCs w:val="22"/>
        </w:rPr>
      </w:pPr>
    </w:p>
    <w:p w:rsidR="00000872" w:rsidRPr="006977DF" w:rsidRDefault="00000872" w:rsidP="00000872">
      <w:pPr>
        <w:pStyle w:val="Titre1"/>
        <w:rPr>
          <w:b/>
          <w:sz w:val="24"/>
        </w:rPr>
      </w:pPr>
      <w:r w:rsidRPr="006977DF">
        <w:rPr>
          <w:b/>
          <w:sz w:val="24"/>
        </w:rPr>
        <w:t>Bibliographie et Sitographie</w:t>
      </w:r>
    </w:p>
    <w:p w:rsidR="00000872" w:rsidRDefault="00000872" w:rsidP="00000872">
      <w:r>
        <w:t>BERTE A., DESNAVRES C. CHAGNEAU J., LAFOURCADEJ.F., CONQUER L., MAURATILLE M.C., SAGEAUX C., ROUMIHAC D.R., MENER (2016), (2008), Enseigner les nombres relatifs au collège</w:t>
      </w:r>
      <w:r w:rsidRPr="00D22FC0">
        <w:rPr>
          <w:i/>
        </w:rPr>
        <w:t>, Repères-IREM 73, 59-72,</w:t>
      </w:r>
      <w:r>
        <w:t xml:space="preserve"> IREM de </w:t>
      </w:r>
      <w:proofErr w:type="spellStart"/>
      <w:r>
        <w:t>Grenoble</w:t>
      </w:r>
      <w:proofErr w:type="gramStart"/>
      <w:r>
        <w:t>,Grenoble</w:t>
      </w:r>
      <w:proofErr w:type="spellEnd"/>
      <w:proofErr w:type="gramEnd"/>
    </w:p>
    <w:p w:rsidR="00000872" w:rsidRDefault="00000872" w:rsidP="00000872">
      <w:r>
        <w:t xml:space="preserve">MENER (2016), </w:t>
      </w:r>
      <w:r w:rsidRPr="00D22FC0">
        <w:rPr>
          <w:i/>
        </w:rPr>
        <w:t>Les fractions et nombres décimaux au cycle 3 </w:t>
      </w:r>
      <w:r>
        <w:t xml:space="preserve">: documents ressources du MENER, </w:t>
      </w:r>
      <w:hyperlink r:id="rId42" w:history="1">
        <w:r w:rsidRPr="001737A2">
          <w:rPr>
            <w:rStyle w:val="Lienhypertexte"/>
          </w:rPr>
          <w:t>http://cache.media.eduscol.education.fr/file/Fractions_et_decimaux/60/1/RA16_C3_MATH_frac_dec_doc_maitre_V2_681601.pdf</w:t>
        </w:r>
      </w:hyperlink>
    </w:p>
    <w:p w:rsidR="00000872" w:rsidRDefault="00000872" w:rsidP="00000872">
      <w:r>
        <w:t xml:space="preserve">MENER (2016), Le calcul aux cycles 2 et 3 : documents ressources du MENER, </w:t>
      </w:r>
      <w:hyperlink r:id="rId43" w:history="1">
        <w:r w:rsidRPr="001737A2">
          <w:rPr>
            <w:rStyle w:val="Lienhypertexte"/>
          </w:rPr>
          <w:t>http://cache.media.eduscol.education.fr/file/Mathematiques/28/1/RA16_C2C3_MATH_math_calc_c2c3_N.D_609281.pdf</w:t>
        </w:r>
      </w:hyperlink>
    </w:p>
    <w:p w:rsidR="00000872" w:rsidRDefault="00000872" w:rsidP="00000872">
      <w:r>
        <w:t xml:space="preserve">MENER (2016), </w:t>
      </w:r>
      <w:r w:rsidRPr="00D22FC0">
        <w:rPr>
          <w:i/>
        </w:rPr>
        <w:t>Utiliser les nombres pour comparer, calculer et résoudre des problèmes</w:t>
      </w:r>
      <w:r>
        <w:t xml:space="preserve"> : les nombres décimaux : documents ressources du MENER, </w:t>
      </w:r>
      <w:hyperlink r:id="rId44" w:history="1">
        <w:r w:rsidRPr="001737A2">
          <w:rPr>
            <w:rStyle w:val="Lienhypertexte"/>
          </w:rPr>
          <w:t>http://cache.media.eduscol.education.fr/file/Nombres_decimaux/40/4/RA_16_C4_MATH_doc_maitre_nombres_decimaux_comparer_calculer_resoudre_N.D_554404.pdf</w:t>
        </w:r>
      </w:hyperlink>
    </w:p>
    <w:p w:rsidR="00000872" w:rsidRDefault="00000872" w:rsidP="00000872">
      <w:r>
        <w:t xml:space="preserve">MENER (2016), </w:t>
      </w:r>
      <w:r w:rsidRPr="00D22FC0">
        <w:rPr>
          <w:i/>
        </w:rPr>
        <w:t>Utiliser les nombres pour comparer, calculer et résoudre des problèmes : les fractions</w:t>
      </w:r>
      <w:r>
        <w:t xml:space="preserve"> : documents ressources du MENER, </w:t>
      </w:r>
      <w:hyperlink r:id="rId45" w:history="1">
        <w:r w:rsidRPr="001737A2">
          <w:rPr>
            <w:rStyle w:val="Lienhypertexte"/>
          </w:rPr>
          <w:t>http://cache.media.eduscol.education.fr/file/Fractions/22/5/RA16_C4_MATH_fractions_doc_maitre_comp-cal_resoudre_554225.pdf</w:t>
        </w:r>
      </w:hyperlink>
    </w:p>
    <w:p w:rsidR="00000872" w:rsidRDefault="00000872" w:rsidP="00000872">
      <w:r>
        <w:t xml:space="preserve">MENER (2016), </w:t>
      </w:r>
      <w:r w:rsidRPr="00D22FC0">
        <w:rPr>
          <w:i/>
        </w:rPr>
        <w:t>Utiliser les nombres pour comparer, calculer et résoudre des problèmes</w:t>
      </w:r>
      <w:r>
        <w:t xml:space="preserve"> : les relatifs : documents ressources du MENER, </w:t>
      </w:r>
      <w:hyperlink r:id="rId46" w:history="1">
        <w:r w:rsidRPr="001737A2">
          <w:rPr>
            <w:rStyle w:val="Lienhypertexte"/>
          </w:rPr>
          <w:t>http://cache.media.eduscol.education.fr/file/Nombres_relatifs/02/8/RA16_C4_MATH_doc_maitre_nombres_relatifs_comparer_calculer_resoudre_N.D_552028.pdf</w:t>
        </w:r>
      </w:hyperlink>
    </w:p>
    <w:p w:rsidR="00000872" w:rsidRPr="0043638D" w:rsidRDefault="00000872" w:rsidP="00000872">
      <w:pPr>
        <w:spacing w:before="0" w:after="0" w:line="240" w:lineRule="auto"/>
        <w:jc w:val="both"/>
        <w:rPr>
          <w:rFonts w:cs="Calibri"/>
          <w:sz w:val="22"/>
          <w:szCs w:val="22"/>
        </w:rPr>
      </w:pPr>
    </w:p>
    <w:p w:rsidR="00445F7A" w:rsidRPr="00D61869" w:rsidRDefault="00445F7A" w:rsidP="00622FC5">
      <w:pPr>
        <w:spacing w:after="120" w:line="240" w:lineRule="auto"/>
        <w:rPr>
          <w:rFonts w:cs="Calibri"/>
          <w:b/>
          <w:caps/>
          <w:sz w:val="22"/>
          <w:szCs w:val="22"/>
        </w:rPr>
      </w:pPr>
    </w:p>
    <w:sectPr w:rsidR="00445F7A" w:rsidRPr="00D61869" w:rsidSect="00D61869">
      <w:headerReference w:type="first" r:id="rId47"/>
      <w:footerReference w:type="first" r:id="rId48"/>
      <w:pgSz w:w="11906" w:h="16838"/>
      <w:pgMar w:top="1276"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377" w:rsidRDefault="00942377">
      <w:pPr>
        <w:spacing w:before="0" w:after="0" w:line="240" w:lineRule="auto"/>
      </w:pPr>
      <w:r>
        <w:separator/>
      </w:r>
    </w:p>
  </w:endnote>
  <w:endnote w:type="continuationSeparator" w:id="0">
    <w:p w:rsidR="00942377" w:rsidRDefault="009423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CenturySchlbk-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65" w:rsidRDefault="007F5813">
    <w:pPr>
      <w:pStyle w:val="Pieddepage"/>
      <w:rPr>
        <w:noProof/>
        <w:lang w:eastAsia="fr-FR"/>
      </w:rPr>
    </w:pPr>
    <w:r w:rsidRPr="00DF7299">
      <w:rPr>
        <w:noProof/>
        <w:lang w:eastAsia="fr-FR"/>
      </w:rPr>
      <w:drawing>
        <wp:inline distT="0" distB="0" distL="0" distR="0">
          <wp:extent cx="1295400" cy="9715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377" w:rsidRDefault="00942377">
      <w:pPr>
        <w:spacing w:before="0" w:after="0" w:line="240" w:lineRule="auto"/>
      </w:pPr>
      <w:r>
        <w:separator/>
      </w:r>
    </w:p>
  </w:footnote>
  <w:footnote w:type="continuationSeparator" w:id="0">
    <w:p w:rsidR="00942377" w:rsidRDefault="0094237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65" w:rsidRDefault="00837C9F" w:rsidP="000F5865">
    <w:pPr>
      <w:pStyle w:val="En-tte"/>
    </w:pPr>
    <w:r>
      <w:rPr>
        <w:rFonts w:cs="Arial"/>
        <w:b/>
        <w:bCs/>
        <w:noProof/>
        <w:sz w:val="16"/>
        <w:szCs w:val="16"/>
        <w:lang w:eastAsia="fr-FR"/>
      </w:rPr>
      <mc:AlternateContent>
        <mc:Choice Requires="wpg">
          <w:drawing>
            <wp:anchor distT="0" distB="0" distL="114300" distR="114300" simplePos="0" relativeHeight="251659264" behindDoc="1" locked="0" layoutInCell="1" allowOverlap="1">
              <wp:simplePos x="0" y="0"/>
              <wp:positionH relativeFrom="margin">
                <wp:posOffset>-266700</wp:posOffset>
              </wp:positionH>
              <wp:positionV relativeFrom="paragraph">
                <wp:posOffset>-17145</wp:posOffset>
              </wp:positionV>
              <wp:extent cx="6299200" cy="473075"/>
              <wp:effectExtent l="0" t="0" r="0"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473075"/>
                        <a:chOff x="1094" y="735"/>
                        <a:chExt cx="9991" cy="745"/>
                      </a:xfrm>
                    </wpg:grpSpPr>
                    <pic:pic xmlns:pic="http://schemas.openxmlformats.org/drawingml/2006/picture">
                      <pic:nvPicPr>
                        <pic:cNvPr id="21"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 y="765"/>
                          <a:ext cx="1150"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55" y="735"/>
                          <a:ext cx="1330" cy="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group w14:anchorId="6A209420" id="Groupe 14" o:spid="_x0000_s1026" style="position:absolute;margin-left:-21pt;margin-top:-1.35pt;width:496pt;height:37.25pt;z-index:-251657216;mso-position-horizontal-relative:margin;mso-width-relative:margin;mso-height-relative:margin" coordorigin="1094,735" coordsize="999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5ISXQMAADcLAAAOAAAAZHJzL2Uyb0RvYy54bWzsVm1vmzAQ/j5p/8Hi&#10;O+UlJATUpOogqSZ1W7WXH+AYA1YBW7aTtJr233c2kLRppU7dp02NFLDv7PPd89wdPr+4axu0o1Ix&#10;3i2c4Mx3EO0IL1hXLZwf39fu3EFK467ADe/owrmnyrlYvn93vhcpDXnNm4JKBEY6le7Fwqm1Fqnn&#10;KVLTFqszLmgHypLLFmuYysorJN6D9bbxQt+feXsuCyE5oUqBNO+VztLaL0tK9JeyVFSjZuGAb9o+&#10;pX1uzNNbnuO0kljUjAxu4Fd40WLWwaEHUznWGG0le2KqZURyxUt9Rnjr8bJkhNoYIJrAP4nmSvKt&#10;sLFU6b4SB5gA2hOcXm2WfN7dSMQK4C5yUIdb4MgeSxEIAJ29qFJYdCXFN3Ej+xBheM3JrQK1d6o3&#10;86pfjDb7T7wAg3iruUXnrpStMQFxoztLwv2BBHqnEQHhLEwSYNZBBHRRPPHjac8SqYFKsy3wE/AV&#10;tPHkoFoNu5MkCfqtcWSVHk77U62ng2fLc8FICv8BUhg9gfTl1INdeiupMxhp/8hGi+XtVrjAvsCa&#10;bVjD9L3NZADIONXtbhgxQJvJkZ0QourZAbU5FdnoxkX9FmxCssygjmc17ip6qQTUAGAG20eRlHxf&#10;U1woIzYcPrZip4/c2DRMrFnTGOrMeAgYyugkDZ/BrE/xnJNtSzvd16ykDcTOO1UzoRwkU9puKKSg&#10;/FgENk8gF66VNseZrLB19DOcX/p+En5ws6mfuZEfr9zLJIrd2F/FkR/NgyzIfpndQZRuFQUYcJML&#10;NvgK0ifePls0Q3vpy9GWNdph2zwMUtah8W1dBJGBxPiqJPkKYMM6GGtJNanNsATkBjksPigszEdk&#10;DQcKKuzFojlm/2zI/rFygmA6lE0cPM59SAyp9BXlLTIDQBr8tEjjHUTRRzYuMT533PBtI3mOi8RP&#10;VvPVPHKjcLYCLvLcvVxnkTtbB/E0n+RZlgcjFzUrCtoZc39PhUWWN6wYs1HJapM1sqdobX82owHn&#10;4zLPpMTRjZG+8d3TOOIPUjOE/z/YJMLTJjEzaJh4TCf5b5pE+NYkXviyJvF0+vgTeWgSk8nQJGbz&#10;yVAr42d57ABvTQI+dc/1elNJpkk/bBL2XgG3M7tjuEma69/DOYwf3neX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HOYdlPhAAAACQEAAA8AAABkcnMvZG93bnJl&#10;di54bWxMj0FPwkAQhe8m/ofNmHiDbasI1m4JIeqJkAgmhNvQHdqG7m7TXdry7x1PepuZ9/Lme9ly&#10;NI3oqfO1swriaQSCbOF0bUsF3/uPyQKED2g1Ns6Sght5WOb3dxmm2g32i/pdKAWHWJ+igiqENpXS&#10;FxUZ9FPXkmXt7DqDgdeulLrDgcNNI5MoepEGa8sfKmxpXVFx2V2Ngs8Bh9VT/N5vLuf17bifbQ+b&#10;mJR6fBhXbyACjeHPDL/4jA45M53c1WovGgWT54S7BB6SOQg2vM4iPpwUzOMFyDyT/xvkPwAAAP//&#10;AwBQSwMECgAAAAAAAAAhACupbJXFAgAAxQIAABQAAABkcnMvbWVkaWEvaW1hZ2UxLnBuZ4lQTkcN&#10;ChoKAAAADUlIRFIAAABbAAAAPQgDAAAA9UXl7AAAAAFzUkdCAkDAfcUAAADtUExURQAAAAB8PwB/&#10;PwB+PwB7PwB9PwB6Pwh+PwCFPwCCPwKDPwiGPwCDPwGHPwGGPwCEPw+FPwyFPxGJPwuGPwiFPx6O&#10;QCuVQCqVQD6aQDCTQEGdQEafQFKlQHWyQGatQHq1QWWsQJG/QYy9QZ/GQZPCQb/VQqLGQaLIQdTc&#10;QdjeQsraQtHdQc3aQdbhQtjiQtrmQtfhQuIUIuMbI+UsJvDoQ//yQv3vQv70Q/viQf/xQv/zQv/4&#10;Qv/wQv/0Qv/2Qv3wQvDpQv7xQu7qQv/5Qv/1Qv3yQujkQv/3Qv7vQuvmQfPtQv3uQvzyQvvuQv7w&#10;QtZqgrUAAAABdFJOUwBA5thmAAAACXBIWXMAAA7EAAAOxAGVKw4bAAAAGXRFWHRTb2Z0d2FyZQBN&#10;aWNyb3NvZnQgT2ZmaWNlf+01cQAAAT9JREFUWMPt1tduwjAUBmAygBRMw2rL3nsEOtwWxzEjQMJ8&#10;/8dp0kjtVbk6kXpxflmycy4+Wc6R5Yh2I3cPb/T9z3x8vj6/3EgkgjbaaKONNtr/1V4sQrPZYMDC&#10;ss1q1QzJ5uzxifFwbGuYSAytcGyzKUlNE9jmzI8lSrJcEtb3Bweyl6vR1DCMWTdJSLI785bT0WoJ&#10;Y683NYWk7lOarnnDWxCltlkDnQkV7bSkE90veZOUbgsK9i+5PS+oelDT1cLc5pB9st3VM8G+M/Xd&#10;FrgHqV1W/JJStil0f7N9lmjEG9k9g7adnqTJuZysST0H2HZFJaoWx+OiGq0IF9amh3yscRTi2Ijl&#10;DxTWNjvxvkNPJ+r04x0T1HbPrUnQ1NyetM4u6L4v/OdytfgFuE+uv3frFd8QaKONNtpoow1oh5gv&#10;5QkG/b0ErcIAAAAASUVORK5CYIJQSwMECgAAAAAAAAAhALnOWWmsNQAArDUAABQAAABkcnMvbWVk&#10;aWEvaW1hZ2UyLnBuZ4lQTkcNChoKAAAADUlIRFIAAABtAAAAOAgGAAAA97t2EgAAAAFzUkdCAK7O&#10;HOkAAAAJcEhZcwAADsQAAA7EAZUrDhsAAAAZdEVYdFNvZnR3YXJlAE1pY3Jvc29mdCBPZmZpY2V/&#10;7TVxAAA1LElEQVR4Xt2ceZSlZZ3ff/e+713q3lq7lu6u7uq9oWl2kFUQUXQQEZFRUUAnxkkmMYnJ&#10;mBxzkpPMZEwynjPJTKI5Z/6IyRCXEQcEZRcMCoLIIrQtW69Ub9VbdXV17Xe/+Xx/z3ML5r/8mZOr&#10;Td37Ls/7PL/1+1ueN6212u2W8WnrPy1Lsllr6TsH29lwPJvROQ5xLJPhQCZjv94/bTuOzfI1Y8U0&#10;sVYmsRwXZ5KsLVQblsvlrKvRtGamZdmEMdptazbbVu4uWpvvrTS1bL1hrSRjuUbD0kLB5qtVK+RS&#10;azd5FmO2ub+7kPLcpuVzCeO2jcOWMpe6ZazN8b58xmabHOGmlHmmmr9P1KzSyFgv52tNn7jPUecy&#10;tbqluj7hGaw+Y1mrNPnNRNvNuuUYo+FU4RnMtc28s1zPrDmUWn1xgWtSrmnwM2cN5t0UsZhPUshZ&#10;whjG+Xqd5/CMpQbr7spbi/U2+J2pVS1hnZV608oFztehe0bE5jbW2YAeRZa0VGFOKXOp1qyWpHbR&#10;9lG797//N2agC8UbFpnhwWIY89R0/aC+i4dNvuhYNjL1zft/aY8//IS1IaKW0+B4oV23eq6byS/p&#10;BuvK1m2hXWYRWlTLUibR7ipbpsFvy1uSsLikYEzTFlt5K9Qq1sxB3FZihbTA2A2rMXZRglNjcXAl&#10;z5EWDMhwX7NRtwTCNYqMUWvwPYNgMHcY3W41rJLJW29zKTArydkS427szdstH73czto2aouMaQnz&#10;QoBaEsYG98LUXD5vzSy/Jbg5hA7iW7YJsfU7taRetUYuz/UVKAOjq5yH2FpOHSYmtRp/mSPjGYyB&#10;O5ZpFq21iBB3JZaFKa0K49egZw6h4G8LJvCN3zCihhglHGtIoMzyjHXs0IxNZuedsc40SZM0xhUs&#10;apZ+6xP+y2B8aYuJLARlgkBozuxxKzF4G7nPQxirI4FJF1K8aHUI1s5osf0ugc2USUDR5plpaJGx&#10;lAe1WFWtrie00GoWn61atZVhmJbVeUi2ULFqM7FFJp/mCkh7yxowYymBwUxIgpZlPsiiNaRJjNVk&#10;nIR/LQQjj7RPtdDeTNNquaLlIGBzqGgbzr7Wxt53vk1Ow3RZAqSc6SEOWiPagjZktX7xjedxAEJw&#10;zDWxxuxFVNaAoIpmVRENbdYaslyveaFcEDfQtSkL5sIv9eA67m/xTEZFmGVW2jwiyxAaTbTmHlcS&#10;WaiMlXvQ0jcnbfbMicA0Z4pPUBdlfCDXLtc8v4bvnGFADdbguQscK0Gs7ZiffHXaVuYqVkZLG/mW&#10;lYotK/B3qVKx6WNzNl9YsgqLWUIllyB6FtMpjVwsdDFO1mZLJVvUwqstJo3EY2RRFDQWobCCL1ES&#10;s4DkFxHHOkQuoLEZqFCV1HM+x1jt+iLjY2plxFywME8QpsHfTL2L+S8xvx4Uu9+aaKlW24tpEjOk&#10;nlmeURTjmavWqsVnGK/VZjI6pnnwbJl/p4sTDoHlGiyY/27rHs5LOAPpWK8Y60rRglHBvWRkcv0K&#10;GVxoy/063nYBChonnkhBMkhlgtDXcRXMJjBND5MlaIoxgUf+0XcxzmmmxyNZM4jiiddP2+yrb9jw&#10;W0/aRy+asMHzz7L+9WPW1dttjcEtaMUqWzg4bZM7XrPcfT+yvmNvWbarYt3DPVZex78t2zF3eVs4&#10;3bDje07agRPzdijN20Rp0GbQqgwi2kazMHZILYuHQUkua3mfY9uWFjCtOLY8Jm1hDibJ1/SglYyB&#10;w7AapihJYTU+oIBJzM7zHb+WSUpWZyFNFt+qyG5xeRYW8wyRIivmxpW7kRERI2lFmWU+uZiIoGIY&#10;YyOsIjT6ggZIq3RcTA6fFm5ClknMFbPlJjrjSTvEaJk7CVpWDHdtE/0DP3S/LIb7VTFKz3Ghiszp&#10;zMwv1iDiFv+kCYd/e9xO/uQZGzn+uo1tTaznD6+30uYvWtq32easx44eWLD5nTuttnuPnXxqp1X2&#10;7LCBkSlbe/MVNnjlRdZ9zlYrrj3bcsOrMCPd1p7H371xyCaf3WkHHv+lvbpnp+3PFGw6P2KT0LQo&#10;xw6Bl3DaTQENfF4eJvThW6pSDux+SRKKf2hOTjNmxrrwM2dYUAZf1w+XF2s5yyMAWkddYIZxWoUa&#10;93IPJKkv1dEkJBmBrHEejkY3oLWjIZJ0t2tNzDJWSDSTWZYp6rAUNZEp07UtiOpGTZol96E1wJSW&#10;NFTDyEe6vkjD0G7RWNbLtQpBjeZWfjUoooQAJmEZpI1yPc40Fyp9i6YwWkpsPZPg37FTTTt6zzNW&#10;3P+Abbmm20Z+72OWW3k+l/fCLLMjr8zZzBM/tnTuOcuN4PTHszbY+o2t+oOsjdzyFStv/qhZYb0P&#10;L4mWrXdB6eXwVattw1VX2Jrfv9PWPf6o7f7Lb9uON/bZ3v51dgqzNOegMGtlFlEFDOSWakijQEwJ&#10;bcFXoW2NhUX8edGa3ZjDPIiUZyR14MqSQAIL7JKJFd7AD7njFyjJuhnt6YIxUMMRsUNltBUCS4oz&#10;HJc2yTw52tJ17kTFh2A+g9eJH6ef2zNnWtBCjRPNnZtamOduR2zLheeIiRIYHRcakVCIrT4Gc4aR&#10;CZZFzxSjfU3Lz5WKyxTyzyE19+9687TNf+9vbOPwuK34ys2WrruSM/0mcpycqNnkgz+x9OCLtvni&#10;1Ta74lLM5oSNrq/Zqn/yQStsv4yHrAlWWFLo0ijihBBCJlBrb8h5ryjb5js/bWuuBCB88x7b8cj9&#10;9ur0YTs8eq7NzaaAFXxlSRAbyAPYcHwTF5/LdVkVEFxOQGxVpFd+pAbBS5gVITSkpKqF1zBcBTRK&#10;WoDKVHj+xBlplrQITyqEyeXCHNIqQQzNT1ragJgFaStarcXUOSttEAKQFoniyIJrkp7PDPDP8k8d&#10;EyYzp/XKY8vVBB8p8FF3Mxs1xtE64Q80UUijCWmIVQNFrhOzg5A4eox0df5JwwDsduCFSWs8/Ne2&#10;/Ya6DXzgHzPIOjeZVSb/9q+mbfHhe2zjup3W868+ZYf2braFxx+yTe9ZtL4P3QUs3hQeIsGQFIjA&#10;eoj+Bhgqu8MkMFIOtWGGCLZ5tZ37X79ia258jw388Z/as7vetANDYzZV7LJWbUmksVSqSihQBhpX&#10;WUQD7Sk3K/hAAAza5giSBxcUHynGYR5C0WkZQvNDQi2kp3/Z09MAo4rHZQHW51zIcvjAxmyVn6ml&#10;edgnRQBcFCBOHeYX+Stz5lEBVPUwSGhQYIMYUJohk5sRWoUxQpENmWmJAhPQ8wL3RB4dlTvSeNJs&#10;mOl+UtqNZRCzcwOMzTlCm8C0IPxucwNygSkvHLXGk/fZ9k+ttOJFt0CcsnN3gdH3PrbHkp/+L7vo&#10;U4OWXv0ntvNJzNZzd9t5d2y0dNsXIR7+CkI6DNWCohN3jXPTwoJlAiSpATb5RNzegyzbiGzfR95n&#10;16/ZbP1/9HV74ReP2c7RrXYy02eN+Qp4kkmXcgplAB1tK/QITIhRLA7i5hs1q2D0l4QIuThByjLA&#10;8GoG/wZazABQspjVIt/HNg+5/4PKAdFJzTA3opek3MNuzc+pqjUJCcpHOugPOgWBHZTAiIAAtRaB&#10;D/k6hDLCcLfAMpG+Viaq6x2I6ECwQgH2ByVyw8lzZKEckR5cBJBE9BgV00mrmOLAmzNWeeAHds7n&#10;hq1w/qfQGGA1F82zkPGH37LuN560Tf9om2W23G5vPX7cir+428760lZLxz5N5iEXzIbUNfDM0ZEm&#10;q0OdQN0RrZ7orkFLF10UuyjWUpwDqLhgjV35nT+z3n83aMkPH7Lflhp2lMA97YVBQpdIdLvJKEj1&#10;khjGXwUATZhRgEkLjN2EOQnfm9m8ZfNcB/FTtEgobZEQ48iJujXRsAyaKeKJL9LKthAs1JNJq4Fc&#10;U8VxEjR+i6GODX09Aa4L8QXXwtiS7hhjOYl1jcZS/Cc/qeuDoeHZiu00lA4EtKhYrUOLNuaHqdvq&#10;leUYHASGCqW6eomrk4COyccetbM/mlj3+Z/E/gsJtEmhZOztJ/db7o3v2ebPX2vZ0Rtt145pq772&#10;Q7vwH5wPwz4Gc2GYOyxJXBjT1TcGqfoZrL+fcOH1xJCkLObJJNXKysjBNzFD2d6SXfAnf2StgfVW&#10;+/Y3LSkTGuQHMJFLmCqkvJv0ExpUAOor1pK/UqzeBaNycvb4OCl9imQ3KgUIX7X59iDCVQOJEqfV&#10;FgE0OANpjtAexM0LwcEBMaEh8wthC8xLhBIzEyyBx1Ed8+gaqtjM4wmSAAI3UWiDKmB5qhyTudOi&#10;0bKYh5Ip9RiO+5XWUvpK4yaYdVmPrPw+UX9hCJOBAGayEVwFqcfmMsFDj/zKhlfvsoHr/j5Rflew&#10;sSzu8EvHLfPUA7bpS5dZMvphO36M4PiBe+2sTw5Zuv5mHHQ+SJw0Jsw3TNBNgotbR+2iP3MBjI46&#10;EsHvlfmIkFqaAtGbPYmd+6+/YKXuLnv6W9+yl0++YUcKgwAl5ocZLMhHQagWcD6nBUsztGiYWUMT&#10;3eyCquRHJOl5FyJSTVwzuGmFEEIQI83XzTm0kK8RI0VoR3ryWwiSgwuZRae+L0JCF4LvYBYVaItp&#10;GlO51uX7hP4cTYaUlYQzqJyOK2eqsUSpgEn1z0/z1601YYqVok/z6J4bjhE0Z48+b2NfvBq/tDag&#10;V4hyeqphU089aNs+lrPS+o/ZAhI18cRzNnzOhHVf+GUAhLILwT8lmmzHBsrc+NBBs1wJI3QUgVqK&#10;J+IU3baLSc7tOGlJrxhIsJwFyp/15c9acXStlf7zv7SXTk3YeM9m4keS0txRXaxYsVS0BYEQkrUF&#10;YrQG2RpUEsHDvrRrMJN8IqktPUUCNr9Yt327TpMmw+krz6esNnFhDi2sYuOE4OQkZa4ELMQYja1M&#10;i9Cs3IuCfVFWKa2OOc2xOGl8itZUoWvC/KWEXTC8tgi4AWhUu7rI7hCDCnDwV+k5MbfG7+CmJFyg&#10;VKyNNP68i0cDcGFu+rh5XOTEyRdft/UX46xXXoWW+RyVP7WTP3vdRldP2cA1d7DcxI7vnbP06Au2&#10;5kvv4zyO3EOTIFn+kbl35kXgGPjlGracoonxS/DC4XyUnWXpCuMJTeGckTJl/cduv9Zu3vCXVv4P&#10;f26lt161PcUxm6uWgNsZsvRoBNA/RcNaAItE/gAQUisRqHeTidfUin2MHzS7BBHXpiR+6xVLEApX&#10;HDih3KOe6WY6xkyihc6HgJu1oc1Kx/mCZOcRbvm1bJFnyB8iBAolrJiD6AgK/jQrk0uyuI1JzHQh&#10;TAT2DT2XZLMzneEa5GJVK8l0YQpZM7kGz1SVYLTkI8l30CPPPbN7xrIzb9nAbZcD7fsCQGAys4cX&#10;rDb+kq387DaWucETqrOv7bbhK/ss6b/cQwDPt8l8dJDQsteSmoXzPh4/BTQcKQXehkBTJBSTIYa+&#10;u4mMqRwhY6EyZRxk3xsc773iIrv+G//Fyv/ma5a88qq91juAphGos7AcoEJSrgeEak3TumBevVUL&#10;ZZdoqjOVefxhit/e4D7Ek7pCjT4pBbjRirt5DyZOnwCYFLeF+M1tha8hCmZcU5RRF0BwT5DNGHc7&#10;zaKEK0kdSeJmVsqURAXoZKoEAnPKZR4g64O514csndnM8zts1epTlh84h3SOYrVgWU88/VsbGJ20&#10;4tjNbrqm989ZYWanrbzxAn73Bnsvv6esemfCPqmARB3+aknKlHuGIfgGn7QzOVpvwWu/J9pwMS7w&#10;l7vJ8HvSVY/DZGBuujcN2TX//t9a9l/8ic2/9rLtS4fJRZYwdZgTpFfVhUSIjTGWVJdD2lo4m5S6&#10;VEEIECQwPb1ob0pYTSaLnCXMzYBcpRWC6x3I5H5KmRdPj8mMhfSUTH1Ah6oXqv5GFMn82tIK5S7I&#10;rLd4niyr6oJNaajiOTFA2iafqVCBR9YBMOhV9KMhP6oqBvDFCmjr9vdsjHFgzIjUl8jRTY7bmlvP&#10;5hI5ZqQIdV+caVj9+F5bcdt2jmNT+Zx5da91FU9Z2rPJ01H6hKi/w5womfGIQ2ItX/GPMy+ouccs&#10;Ln0QMJqYxDMDIS/nY3a00jkfnL6G8GIqjCtuHraLvvpP7dAf/nObnjppU5l1DsrSFjU9iJpXgF1S&#10;eCBEyXMRT38WqY1WrmQ9MHdrGaISIrSoj+H0LKPqQQkfWF8isKYc4jhe/kq/MVmcV+oDTMlYBPLU&#10;/zy9JTDBGuXHqNbCFMZBxdqV4AszXKcEtoBMhhKTKWPDbxBciMFgbhvT54G0lsvxlHGEZrOUPPKY&#10;1SPu62KcNk/1OcnNWWnsSnd6nbrDmYOnrbtv3rrHlI5S6YQM+7GDtvqaTfwajiYsBICif4g/I4hw&#10;FBh8mDM02kMnWjwQ8Em41zWukynROJrgsumQuYz2SikIXceEamQbBq7aau+94x/a5Df/2F5oztti&#10;WraC19REjJxnbzxhhA9SgN2SPVJVWRpQLlrP9i3LRV+fV5CrUJ7S/5QI4Lvooky9fih/KN8WgJV8&#10;TiCZ1uH0i2ZTQq3pRtkOMifwEswMihES0hGPhcH0kdJwXklkf6QTCIp4/KuZIZiVw6esq2vBkq5B&#10;91H6yGnP7h63nmFuzI+6aVyaAqstHLOusQs9t+YpFiduYFA0dL5yn5gvIJjJsKR3bLn7sbi6kBgN&#10;5liTDHwVo+IiIvdc+ST1YrRDTcwfzFj/6ffb+Y9eZgd2v2xvD/QyF5y8MiBLDbQNL0HOMlOpQQRq&#10;UujigrIRadPmpqq289fHqSYvEQuBfBUiMZ78VQGtlF9VdgbL5WYshx3zWaIFWVojKgAFwX+fu5iI&#10;dqX41KpKKWhRjXkqsVsXoMAkqkcgu0Tim/MFtVAQZ4p2FbUWMGehV5VFlYJTCsvTetFlXHDTdllt&#10;5C2ax3nKGr0bxN1yhOjYUtlZTE75wj4Y1uPUqx6fscIKUFnfyLJDdj8V+RPy1UHkHDm6Qw0nPSaL&#10;13WOBT7GNI7YxE3OKOdaRz4D49zFCKhED+4+U/cSx+VXddnmmz9iq/btsMMVEElShLD4MZlB4jE4&#10;4WAopRdAmX6aHCBg3rqxgheM0rJAC4BqcT530iEyTUooO2BQC4G4hqlUX4ebSM1DiV7lGDFpbRjl&#10;muzwVD5KiCOobJbWA/mwMH+YjhVQIK5AWdLglkcmkYcp95goLtS1PEfASF4hS1ouR6L7sDRQLQ58&#10;UluaI966hCkrVRLMQPsM5qM2ZfmxLUEjnGlTVhqRre0J8Fna4LQNaRf3N0JhIrLMyrJNDH7INc6v&#10;16IDGAmV2TCWmyN/Uude/+r3uIbJyTsyCfZHJRUlVvVZef1ltvH7G23P3FGbypXJ7tNHIunFN2fJ&#10;eGSobOeopLfxQzlgfaOBpPcUbX7Lan+qXJEAg6TLCRjNvPKAQnMuOMzZzV+YUDBdbiJDcBwS4/g1&#10;dw1y14wMo9SQpJhUo7QikxpqABJDFdgL6CjnGMcLxlMZGH8sz2hZH9+lhx5G8CEjNMtPgpk4H/1p&#10;LMAcqsG5nv4wYf6piSbfretgboBN0f0pyn/ndtltEddhegysPUnc0SzNSibOraaOh5DAeeyUCCUN&#10;/fRsg5glIkkgREzET1oc8n2cQ3q71o3Yqm3n2ODz+2wqjylCUvMQqkpMVuFaVQYyBLTeUkAFu4hm&#10;nZmu2G+e3me5+QX3HymIra5OKup0NVXGATsNNKggtCfHJdNHlj0PHerYqhJzkblN4LiuyyqWFBhB&#10;g6pQPMczhRjLmNV6FwGcEKT8P3HZEs9TflRIN4MdTBTPEbc1u0JTUBPzWmZtdVUZyIKcd91W3BRA&#10;KeZ006zU1LMPkdXCRpiIphpZ0lAplVOtL8xYeUDZDybghBfNoyq4CYwS6VogiQ0oUNd4n4d4sszd&#10;YBaDkw2pnc797ollz10zgw/rTC0E7SGuCporaUZqe1IbvvQy63/mJ5Ynn1ghytXCc6iG6l1VwfQc&#10;pVOyI1UafWr1eRukVPOhK8j8gOw8mIbAkD2AEJVVlPdDiGTedM7NHEyVULaonuOSMLOYMaWXvDId&#10;fHLD6SmCRWAC8EnLZa4j7oDBSk43HDkGP6frXK2UefHmGAbWb/nMIu2GapwqJ3aQe2Uu9UlVlG0x&#10;UCBNkHAHaEtLaBcaF/hjmXkcdkG2X11Jolcwj249ouWLAMu1yGOd6MdCQjZoYBwtfg+BeXRVYQ6K&#10;+UISzk2O0kUuUILtYpaC5FjWCSmzUA1ec/l2Wzs0aLvmTkMPPBfSK9+VpeFHsVNCtSL13ky0iva8&#10;RSg2kfYgwZSSHKmRRpJ0yuzGEohyhSnPVZFU4EupKqWpZOY0V12eI6zozL/OdTn3L50YVZYCgVHy&#10;u0DhFWCkHGOTxqYMuS0JtqxHMK/8X2tVFYEv6BsM5AR/Nqn9rjnlnsGZViitICdWowoW/KfTDYnS&#10;IhoUHuX6HEis6Lel2Vn9WjZ1wRcFjrnS6G8co8NIH3CZYYHJQe+URYlgJTIljKMg062iP9i1Vc/0&#10;1JIjFX+ITKebSY0BMfvPXWObL3qvvfrUD222rMI8hEEJmpihbtIjGVRjQb2L/Osq0pY3MW1vP/Ia&#10;JhGEhw/MwGTlOcUImaYW8ZRyjSlS36B1QRYyj2mTBqsIScsKSpG1InnOOqgwg4mUlhRBq03Coww1&#10;v7byn8SNjQXACvNu0cCrRLU0zsMGtBK9w/KKcWgvjU3Bu3HJ0rw15khhrCrbxt/7IKBHPjDGaeUN&#10;q23+wAu24lz0FEkQ4Ys0dLbb3VaZXaKLKkh6eXjIzuz5DY+YhohDgZNRywKrw3VBo0L84RYsQndP&#10;Tzm0D0zsaGiI1VikTFkMA7wg28GoOh+4HHygp+3FTOe791W0SOOk5dQ2XH+5rX36UTuKyaRviGwC&#10;8Btqi3bqFMmibXUy/kr4Do/22odvI7NDZbql/J8wtZCgxhQCxPQpDZaByCqheDyKX2rruKC3Yj6J&#10;mLI1burUPSawqnEwgyrhKMsS84YCQQpFPNOjMABfpTpbsKlyRxI+LILykaqwC3Swrhwwt9HTbQfG&#10;aVz0Yh2P7l47Ygd2Lthi5TTV3JVO8UI3jnZog53eddD6N1/hyKV3zZCd/mXFKtOEAgNDLnn6aKJi&#10;juTjHZcVzF6gszu8cK0TvcOAyIdllBmzJ/G0wIfn3/x8kIQOWg0SEupfWVWdVeZHs0auuNC2bjjL&#10;3hjfg18jVBFN+JenL1MlG/U1NukKblbnvOfyIP2QhGnU5gq0XgtplzwdlagtTyk3pl1d1F/MFQTU&#10;b5V33HxXARvQsIIQ5NWFhZCI14LWbmUp5HlgwndP8vF/FYHEKPVjtkDoLs9K4dHYK6FSy7gajtTa&#10;opSYqgPpbNbOHkND/dmBOGl57QASNGJTv95h66+50SctMvWft94OPfyCLb5vHx2uZ1GWGbDiik12&#10;Zte4dV+1PUi5NCqiEh9PtA2cesdMRo10LfRzwbeJKIGRnRNxPEm3UkMyk54DDcF30M4AQDSkYLS3&#10;tGnpIgJSXRgbsDUXX2rrxnfaAhn9Sj0EucqSVLlYwW5vV4kQoGzVyVmbevRNlGvJW9SUaBY+8MQx&#10;mqrWPElmk6Z6JWjr8kNyE4zRaTpWG7oacATza+ry4zqhxoZAHMfkmxqMkfU0VvBPqhzoGQlZGQXP&#10;FZ0T0BGywRk1FdjD5iX5RxnVQRD7rRcT8MtFxIyI8oxjH7jGxh//ofVfsM16iLQVj/SdtcpKo2fZ&#10;yV88Z5s+usXTLgNXXWnHnnvIBi48YuXS2qBdiqEis5bjYhHVTVxkiGuMvgc1c/8XPZujw6hMke9B&#10;nLwxU34vmF1Hm+HMcrzmpslNrtAqBCOtt/a6a2zwsR9ZrrpAywH1NsSzCjckXCUq141CN9arZUOr&#10;++26Oy8RlxDdkOdzMKCgVhOUKZRJ9GQ484h9HZ6JUcu6am2gOM+FelKYWfCsrPKr7pRF5MBkn7nA&#10;jNJQHR8iK4GqtvCbsiohZu34tKDNQvVZzLfqcseOTLjV0IeEDgw6f7V1/+ocO/LwI7b1zr8Hn1Xe&#10;pjfh/dfYvr+626YueNEGx66ygfNW2czLm2zip0/bpo/fEaqv7rsCZd0ouiZFxuivfuuaSHB9czJ3&#10;fFVkSuCmwIVYHUyl83KZoRGQSJxj6T6MI1iuYyGuG7l0k5294Tx78/WXrNJNEjZRbwYSDHHk8GsQ&#10;Jg8hzlA0fOnwIuZK3VPR5KlQqXXgO8REIUf/i2o13CyGOeXo4KqinVlKPppDHZ+WVcLZnTFZFMBH&#10;E3Sq7H5WVQbmJfOaSvM4X9SmES+yKmvCs6TVoZvIG4+UMlMzYEObWEhoX7JlhLmoZyV0RmtevuB1&#10;n7zW9n1vwo4+96itu+YTDum7xnps1fU32CS7Y/J3rrf+vlFb8zG08q+/bUdf/ZmNXnKDxy1u47wk&#10;ERnWMZ3vcCqaRXEwxFmuNR46xCA9sspNnzTXHVoY2+cY0hEx3+f6FrUv6KxGVMxUGCkB/99jK3b/&#10;0o6ndBDjc4rJElAdY4OJUu5QfrI+SQPT869YdYY2OoLfPJkT7/33nT2YJIp0QpQZ5fS0lYvgt61i&#10;JoxviIBqudMOH0IhwV21h0uTaHKgGyzvwXpgdKh810GQCcVNdBrBQf/UCqEWP0COktDOQEKqLPdV&#10;qfVl5qgscG8dpGvDHwhaGgGBV669ALeiYBs/fpuNf+d/2rGh52z1tmvd/A2/b7u1jpywg/c/ZMnf&#10;ucu6R7pt9HdusfEf3Wu5oVFbtY7SDVRTX1+i7T0xmBAhO/Be5/27a1wwaR2NFMU7THQz23GOHcZ6&#10;TBaZq2Me/3XarF3N8R2drEpg5NCl59naHw/YAUoqi23AhVai8oksIBqiv0Nr++zjn7sOKfe9MkGC&#10;9GxPl4VGWgXPEkXVz9CHYOI8dykzp/BBDa5hLaFlxNUes0fOEw31/RFihh8XkyRdMRZWhTv6EyUI&#10;tHtIQiVQmpIZycbksOZWA+5PHNxnzb5O7lHmKaK70voeW3/bp+3Aj++37CeKNnz2ZS7dq373epu7&#10;r2J7vv+wnXX7Tda/fbWtnfywTXz3Cev6/cT6V57tZiF4F9EnSn8MMjsa6PqhRb7L/HWUcdmsxgNB&#10;+LxLxDnpyVWnTig++jcF3O5Dgu9pKpfH5YPb1trginWWO7KfTEgf7CCXivlpEndmtR8NNk4uNO21&#10;fQsOOuoiqJ4XhUOE99Z+L1qGjH8q6CbzjXAKSKg/RNiiouYjfpcVr3nncwjOvdNMu3zEfMZWmU6m&#10;19N0/NGmRfWx5EC1agmU5goEpmhjp6ItNFqilnbphaupxJBCI37WxzXNd2RoDxekKJ07ahsbt9m+&#10;R37sBB7ddjmZELMtt/2O7frOo7b/3h/auZ/5rA1fd47HMwfve8oatyU2OLoFiQxZkk5yOPrN4Hck&#10;5U73wJUO4UNnk9PjnbguMjtgyBgmSEJ98JAy0jgBeQaCy8T4XzXnDPXayOZ11rX/DeA8e+C0I4ae&#10;TBFZzGgjuYZ5rP/i16S1IJZAASYxTxBdV/8kiLImU6lUkva1wex2dx91rDksYR5TN08chp/0xC/E&#10;JBmdLdOiN88OTz0DH5UnDlPzrc57sVR5RRqQUnxfAyRa4P6UHaQZTGJKvrNLu4CU5vI4TTtMKcJy&#10;PDfCc7cQN3v1PKREvN0gp6ifoMCJy+/yhWtsY+4TduQhdnpC7dXbr7SELSpnff4mm7jnCTtw38O2&#10;5vYbbeiD53o72PHv/szsC7SkjWxaroMtg8LoM5ehfccEdrjmyCqCjmWVDJjL2dlJOsfvnhR4V+wX&#10;0GPU8KCIliFX1zO6wcpI8qlWheFl3PAd9Pu3CazlX0Y2Dtn1f/BBDytamCptzPBgWlkWBztSB/7i&#10;S8ToRCk8moBCcK1gW4kItWxruy6ayfWuQXzxxilBewCLtlBpC6/370tr3f+hh2o+4j5BC/3VOKq7&#10;eVKCNTUAMhkvy6gpKWvHJg54hSJoWlino7YOzeTLetnfu676Idv/o+/zUBKyZ7+HjHNi6++8ycbv&#10;fdAOPvAApvQuG7n+XIqMVTv83Qcsuet2TOXYMjR3AuopAUMshwbBj3X6AIOmRR8bAk5nZChxdPKZ&#10;y2bVU5qOVJytwT8GCXRiRI3tIYOTB08sqqlHpk6bVGSy8GlF9tIdPV2zJ54dJ18MU7k/hwYrVaQE&#10;OqG4Zy3qSJ6n8VQWURFU0k9drUGIUKgjAEJ63LckkEP2v+j7qFXQZDxHnGHHa05FTy0J0OG7WWFQ&#10;Xn5MK1F2h99K0hcRHPW5qOam0KOK0PTjPt9Pt4D24TXUCy+m6T/BpMW/OsB3Ma588Vrb1P6kHXz0&#10;aRadt9WbLiDHZbb+dz9iB+9+1A489JBt/vhHbPgjxDtQ68j3Hzf73IdsYGijS5AI6FG8TPC7mOdP&#10;7qhi/NqJCdx6uu0XxyR2YYLikRdW3bnLh8lndIBPOK9bvJWNv9p71lhiFTgTgQd1JNeUxsI0aSe3&#10;nTpjfT/fAXrE5JH01Zbd+hI+roCZ1HPJg6lWXcCXJOQrpcstSjNN7xPJI/VhN2oOp1XVhkbQZ0oe&#10;U46xyV5zpdaFHuXIUm9z0B4C/UU5FM+h8U32c7dBJ02vrdHdLGJ5u6BaACU02mbAfefRFR33IDjT&#10;OrRx4Y0M68RZrnGXbLI1cH380ccs/WS/rVy9DvOTt/Wfv8Xevud+O/jMT23TdbfY8E2XeqfvsQd/&#10;aumnb7WenhFPw7hQiP7OxBCfhQzHO1mT5TywGChzJ8ZEjQpzCdmRkPyXyIYaW1DdCEzcNwdmLuBC&#10;jowftDkyxl34FLVbt9izJinXxsMmjZ4jl6+wW//0M7GEHwLZ1hL9T5hBnzO+MVGgTUbEa4PativT&#10;qYyJYqyIWFUklabK9GUUAggVMi2vJeoepaP4l8WPBOSrk6oPBk3R2kOKWOksNDMqkIe+rkgaBxf8&#10;0n4HNc60ju9YDoDjCUm4bpTGrLhss508fIWdeOZpG76dGC7Tw0aIxDZ84ibbe98DNjX2sg1vutyG&#10;P3SxVe6v2dGnfm5bb72VIUAwGi9qmlsx/x0Bi7TD+0i0lqBVoTFbjNZ/w2Q8wyCQoyA6wnFHlnGs&#10;IBjh+pTYavaFw/bGKy/aCdoBgAb+doAGmqF0ksycmn2Oz9Ttp78eJ42EH8G0eZaDiaijGLcfuogd&#10;2TEur6BQAlmvsVCdMZW2ErBrE31W/sq3N6nogzYjOEU6gZu8IaGGeStgcqsAjpwAC9ScJXzQPgPt&#10;4KmCPAvEamqZU3iQCFkWKMOQCM1havVqDwGXG68YI5uj3v7YYdzhUcd8RVQd6BW5Lk0Ze/+Fduje&#10;fXbm2H7rH73IpSOvmO3CK+3Ec89a/7qzIU6frbzhEnv7B3tt+uCbNrT+4uXEcodZgQtBIELXVfBd&#10;Hd/X4cNye7kY4mFCtKjS0Ihc3v0GBpdm4DIdgbb7gZ/b7iN7CZJXWBmf1cSMNSGyRFfhj9rSclMz&#10;Nviz58g5ygyGtnb1NAqFasOGBIWcsIcEeuVEDjSY5QUA1GIgunKd6uWBiOr6rbIhRAVL/w3ahLlq&#10;41N8V1QVQWUXT2ipcVYNPyKsrAU+UxrLfS3V+4R+mVuGRk01+kiOs1zfs1iwSfZWNKPpWgYiIYMe&#10;iBncnQt3VHVcA8F3cfU2NsEfoYGVgFvJTa4pnb/Fkl2kjE7usfzoZZbry1nPlott7q2dbKBXzyTQ&#10;N3LFNSMKgh4S931HvxVMn7PH5xASw6G0Iw0LZRlJtoLbjh668smMoAGzM207+MgL9vyTD9kprlgA&#10;PXbFAEwYDLrg4NmAiP9ZsXmF3fBVzKPU30shektBCBskMN7Poae4KdOOTyWyVZrBzGLq0A1P9Krs&#10;49UDmUKlozyfqI4qTZ55Yto6YLeB1qpys9z7w/2K9xQipOqjRBJ827DqAjFZoZpqHi0+/vL+5XAp&#10;broJot5BXu4qONQpBTgD+ZftptxxYoZv4B5K95qXthtle1ZaY2bWYk+r5YcGbOGVKSZPB28yEjIh&#10;nfHjYJ2EcVC8ECCrp8JPywSKbU63kPaSqZLvWKLkMX942uaPnKR4SevAzKLNT5yw2vyiHf/tXnv1&#10;5V/Z7sok9ZYhTBYgQTs3Ub+6mkeR8RZQOl/qsiOHl+zhH71uM7NzlKRkt1XB0yZApaO01QozqsyG&#10;WvZdAz0tHeWHuWmXJzGV+kG1QVH76hRz1XwLMV1iihNgIHiIoiu2gay+tv3qf9oaXeC8zGLdYTPC&#10;qLCD1FmWkxVMvNrx5NhlFm/6u1daEfMuX6yPM61jIjtpp0DIeCKqnTON6NzmJPoxjtE1Wq+YWZ90&#10;zfNeYkxFRqV8bHOnK+zd3VkuyR1mxfS9vzHHnxpno2v46t1Q2P3TyMTh51+3w//7UTu8a4cdPzpj&#10;S4uLnritzc0A7RObRysWuik1FdYSSyHlvHpC8LxJsw/NMKG/EajepOxcXGzY+vF9bKifohcD5qg/&#10;W7ERVWzrLntOUEXHvOpjPiehRakJpo7txFm9tQdkqVc24YC8DT2D6azhN5Wx8NSa9pSpjkP3V1Ym&#10;T1rKdQlbVNW3JiVP8X1CvC2KuAozcgp82RiibVYCPSnmcgUbqs9wT5Y405nWYViQ8Ei3gAkC+aI5&#10;c5+iTXBCPGJNEDr/hDaAYijFOCNdT3mwKkIhlHCI4XYianQ0wt5htQz/o63zTLJMIeZH++NembCX&#10;/8dDtvfZx2zX7EmbIcFbzdCnuYTT7qE9rpffgtJIacKrk3L0ONYKLSuzHbRNcF1TNy/BsF6gklOF&#10;Wq+s2DZol3ztLrrEPZYIz1M6LPTNhd2myjkGDORWIKv0lN5D4muLhFFWRFqM7RWN1JfvvY388H4S&#10;mfyYCvP2PDFSDJY51TlvKlKeUj5XXT48XluK0VrV2xSUl3jWmVcOey7UmRbIGT4dBjrDIgM79NQx&#10;LSK/so/rQlAkJWANNLbOsrlwec+91dhk3q6BuGIbs7+lRvBh2V+GPpDAwPDUEArIacex8bYqYO55&#10;8E372X/6ur04sdvmiKHmCCXUgCpMgJBiIvUWH5U4pJAgMvpdGgID+J+WiIl51NsP5MOL3lkFYsNc&#10;7d0zad++50UIClNBaEU0sABD9UYi7YBNQWrz1OPKABW9D8tfhOabN1qexZfGequj9g7IH6GpBfk6&#10;mFbP84YgUmFKTWnfdU09KrTqeSpKNKOpVizWBkeFEt7jLxSparcQqZTNm5GgGpp25xc+QKM0CkAC&#10;3JnWYZAXLSUgUYM6StdhqkxfffaU9Y+oRxekFP1UfR6zs3CKKkHIhLhmAXFLawaRppL/9jY6MShK&#10;gDPMr42V6I76RY0Ur1X423X3L+2xP/+GvVA/arWe9WQeCvQ7A6/nFsg8oIWgRb3QTCCBLn4ehBlU&#10;YraiF0GRQSCDo8X7qykYT3lA7c6rY2qGZyt2w8njNqcWOvKCqjhrc4ZPgQ2HkmQl0hXbNaFSyk4c&#10;MU31rzqZiQz7zjyVxVp8rwFplzRu/GgsSnjCO7Ly6rcRAPGUojRZlNTbHDjGbUohaoeNNo401cHs&#10;KS5aAPXiNtZYyjVsJFO1KaQuvCWlwzQ3h7Ee5nicYVW/EpEFNvi3NIMjnD1hXYMEzZ5dC5/K5DxP&#10;Zuf9EP0lTioIfvKU9Y1R1hdzO8jRuRS7kcXY8PNvaXnYNsXDtMf7iX325Df+zJ6bGbcm1XT12udb&#10;vOiF3Z15aS7z1xTVRVxy00Jshe9oo2XaCdqmBXBJiXDgW0rPY6I3y4lAJKna87xj6Opz7fKvfxGC&#10;ZUh+gHHFGC1LXJCJ8y5iPQforyKno1nNWmWZsANH8/c6hBICIqaEXolmTGuFGEtardyhFqstxd7w&#10;yr2+78aTqJpbLMDyBN9iBqeFjWXVBICkmd0DOTv90m5CmGATY09RNE86Ep2Zb6SLYbl4N3vglCUL&#10;Ry03oA2GUaP4O3foBPvayHAXVgeGgXBqCyfpJ6FBU9A1mtEwdGxcdWcYTKbvTFEGxC9Q5kGl9Xl7&#10;6S/+yn47dcKa5XVcCpgg6EwwfVZB8ml1a+HXfGsuY9UAGY62+KGcYJOtvCpWUgPF1GHGYHgyu0Cg&#10;zUvUVnCup2xvvzVpf/ODZ20e+F9VgyhEwj06wlQHqXytoHYN1Bdef0TPBsysKXPvaSy+p4rNtOFD&#10;e8noRlansbIvpJzkNjJ6kQvaGV6riLjwHG2rUsdVa3Yeswwg8gxkeKmIzKFSYEqTpcRuDfaVl5nL&#10;HV+6AcTbi9+LletAvvB5V/I88C7aSDFjbvyY9WzuJTBd7VkSfbzz+OiEDW/X5g3e48ixhQMzxCsn&#10;eA/W1dE0BhTYqaEFnQ5oRF3EvmlcJHE8EPYC7Lr3WXt+76/sZP8KfBP+CY2Z1wsuYVoBTcsAPCSp&#10;vpkCH6DtZepkytIkUsWJC3bnvZWcsATEpZpbXW0ACESZB6pRdLjctutTqtelWQLcKETebqeGHn4r&#10;vlKnMn1bCcRV7JUA7evdeqcVKFAvd0x5eSblnBzzrqPJOb1ioohAxTfO5PXGArUIsDbFY7Je6mNW&#10;ntNKSjgrnuM52tOmdneAm/pX8qxR4YFaVkv45VX9GZs+rTAiQL9lTQuqHhRNmhXP+4aM2TM488nd&#10;tvaSVSwCIBIAlp2ZwDEuHbXeLVujhJJnPTRB8I2vya2M+91ka4OJDZgjbof1vc/h470XnhFObGbf&#10;tB1+8CGbJpma8BaDLLZeJkUTVvk/bFwgIUsitoifaeJLlEWokxAuN3nPJON1ycTx6sFcawFtgwNI&#10;doPsvPasabOfhKTISzrX/7M7UNzOGwlgKvcqs+5vEvLeDdVklOGHKYqbtZtGaSvFV6rLCTTI78UU&#10;mNagYmlVL0xTth7B8cZW2XH1qMgEKj5j7IIyIh43aqO+4KlSWWqlwzTHgL6mDRxCtIO0Ep8a93b1&#10;ZaZF2nVcmP/0l7W4fnD9q4fog5+wnnVXe/W1gyind01QpGORfRud4RX8XnXfm7bmE+u4t/8dDZaU&#10;RfSog97DEs2w//bvHrraiRf32YEDb/EGgNA3n6EHXj5AVsCz7/BD9SWZmIbGVXkfzelGSxL2jdUE&#10;6QEKDXYDVXhvlnxSHZNQKFKbwvJp71iRxO74b47bt/7iSd5LeTpAdFIVRcZRykscAqCy44YJ0Smc&#10;EfCQcIDuGoyf57xesCZQkZPmazuVMi4K9bQ9StVwwEOLoF5AQ/3Fgv0NAEdNb5kFbfYhZHr3iEpi&#10;jiBZmzpIcgrkZe4Zx3cTI6B3ffkGGxhY6eM702QZXMMCPfwTEF/4PU/Ev7DnddvAXrW2rXbiaY0z&#10;bO9tHnzD1l49xP10HIu5r8HcInu0V13ue4ilWsH/heyGxzbux+JTHOYHAKQWvQZ+6OBLr9lR9QDS&#10;6qayfV1QU+hLCwdkVNAYVYFrMlfataJshOw0vqeil3x6TU3ahxDphZ6eAAZ8SALU6q3SCQzfSPPM&#10;XRcjwayvrjfVQdQuTVK9j1ojwuKFSmX/9bYCbUrRy108VCl5J5a0rq3Qwl/aojYDQfzQQItqc0hm&#10;VD2T4UVmegVizctLaCDnBTz8DbUSaK/pBSXxtyM43gmSvXV9r00uSvNDHLccXAfFe4dpoqsUonJo&#10;1gaSo9Zz4XthhN4aE5haf+uY9RVJAZ39fmeKLImdOmLDV2MqE3ajuEmMUF/Miy0C78DFd57YecVe&#10;ax5bfmLcY6UysZLeOleEgf72BzlqxkzJsoiAsv9KHcl3+YZDYHwbIoV3qiDlmW7SQmgDBKx3dfs7&#10;RIpoYwG/s38P2vXe9bbirhvjXjqNL+IF2+JBuJglzVZALIFTyUVz0LQV5CoUUH+K9yyGjfDKiaZq&#10;j3OfLaHFBGJuJQy+yQOOK0EuJqkEpaxJnTnlWGN4Y4Je6aRb1bpO3IdFkIwewenu3bHHzhmLzaru&#10;w6J2LWtZZJ4krn+0ZCs+cztmoj+qYMhw9G8fpjj3cSZACitC+TUfvJRcJNBaWVKZcWkQg/u+Zze3&#10;cTGd570LAcmvpbzv49qvfsE2PH9R2GKkgFnJWK9ia8F05GIucFdIpdpz1CyqSrHOI1KxvCN5TNQ8&#10;qsSyFFWokzlIKxNSbKdPnLETDzxnJVCkKs4t7fQEdTqYEcITUkTTGphbMURvYM0Se2oDhTbgexlH&#10;JpTzbkrVIkeSUW+sy6GxVfkpNeqoNUGdxNr0znOUSfLGB7IdBW19EsrkugIVBL3ttcUbxXNc1/TN&#10;+CgM4YISNAqgV87NoRDnB037j1/72ruV7F369v/hV/momXeta+r/kTWe/r+bxzN3v+oX/h8w8/YF&#10;aVqDDQAAAABJRU5ErkJgglBLAQItABQABgAIAAAAIQCxgme2CgEAABMCAAATAAAAAAAAAAAAAAAA&#10;AAAAAABbQ29udGVudF9UeXBlc10ueG1sUEsBAi0AFAAGAAgAAAAhADj9If/WAAAAlAEAAAsAAAAA&#10;AAAAAAAAAAAAOwEAAF9yZWxzLy5yZWxzUEsBAi0AFAAGAAgAAAAhAJsDkhJdAwAANwsAAA4AAAAA&#10;AAAAAAAAAAAAOgIAAGRycy9lMm9Eb2MueG1sUEsBAi0AFAAGAAgAAAAhAC5s8ADFAAAApQEAABkA&#10;AAAAAAAAAAAAAAAAwwUAAGRycy9fcmVscy9lMm9Eb2MueG1sLnJlbHNQSwECLQAUAAYACAAAACEA&#10;c5h2U+EAAAAJAQAADwAAAAAAAAAAAAAAAAC/BgAAZHJzL2Rvd25yZXYueG1sUEsBAi0ACgAAAAAA&#10;AAAhACupbJXFAgAAxQIAABQAAAAAAAAAAAAAAAAAzQcAAGRycy9tZWRpYS9pbWFnZTEucG5nUEsB&#10;Ai0ACgAAAAAAAAAhALnOWWmsNQAArDUAABQAAAAAAAAAAAAAAAAAxAoAAGRycy9tZWRpYS9pbWFn&#10;ZTIucG5nUEsFBgAAAAAHAAcAvgEAAKJ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94;top:765;width:1150;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FwwAAANsAAAAPAAAAZHJzL2Rvd25yZXYueG1sRI9BawIx&#10;FITvhf6H8Aq91ex6KLIaxUpbehK0guvtuXnuLm5eQpJq/PemUOhxmJlvmNkimUFcyIfesoJyVIAg&#10;bqzuuVWw+/54mYAIEVnjYJkU3CjAYv74MMNK2ytv6LKNrcgQDhUq6GJ0lZSh6chgGFlHnL2T9QZj&#10;lr6V2uM1w80gx0XxKg32nBc6dLTqqDlvf4yC2qWVO4Tjft34sqzNMn3e3t+Uen5KyymISCn+h//a&#10;X1rBuITfL/kHyPkdAAD//wMAUEsBAi0AFAAGAAgAAAAhANvh9svuAAAAhQEAABMAAAAAAAAAAAAA&#10;AAAAAAAAAFtDb250ZW50X1R5cGVzXS54bWxQSwECLQAUAAYACAAAACEAWvQsW78AAAAVAQAACwAA&#10;AAAAAAAAAAAAAAAfAQAAX3JlbHMvLnJlbHNQSwECLQAUAAYACAAAACEAAjp5RcMAAADbAAAADwAA&#10;AAAAAAAAAAAAAAAHAgAAZHJzL2Rvd25yZXYueG1sUEsFBgAAAAADAAMAtwAAAPcCAAAAAA==&#10;">
                <v:imagedata r:id="rId3" o:title=""/>
              </v:shape>
              <v:shape id="Picture 6" o:spid="_x0000_s1028" type="#_x0000_t75" style="position:absolute;left:9755;top:735;width:1330;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3wgAAANsAAAAPAAAAZHJzL2Rvd25yZXYueG1sRI9Ba8JA&#10;FITvBf/D8gRvdWMOVqOriFCo4KWpIN4e2WcSzL6NeavGf+8WCj0OM/MNs1z3rlF36qT2bGAyTkAR&#10;F97WXBo4/Hy+z0BJQLbYeCYDTxJYrwZvS8ysf/A33fNQqghhydBAFUKbaS1FRQ5l7Fvi6J195zBE&#10;2ZXadviIcNfoNEmm2mHNcaHClrYVFZf85gzM8t3hqk8fx5skEydzYbnuj8aMhv1mASpQH/7Df+0v&#10;ayBN4fdL/AF69QIAAP//AwBQSwECLQAUAAYACAAAACEA2+H2y+4AAACFAQAAEwAAAAAAAAAAAAAA&#10;AAAAAAAAW0NvbnRlbnRfVHlwZXNdLnhtbFBLAQItABQABgAIAAAAIQBa9CxbvwAAABUBAAALAAAA&#10;AAAAAAAAAAAAAB8BAABfcmVscy8ucmVsc1BLAQItABQABgAIAAAAIQDMclS3wgAAANsAAAAPAAAA&#10;AAAAAAAAAAAAAAcCAABkcnMvZG93bnJldi54bWxQSwUGAAAAAAMAAwC3AAAA9gIAAAAA&#10;">
                <v:imagedata r:id="rId4" o:title=""/>
              </v:shape>
              <w10:wrap anchorx="margin"/>
            </v:group>
          </w:pict>
        </mc:Fallback>
      </mc:AlternateContent>
    </w:r>
    <w:r>
      <w:rPr>
        <w:rFonts w:cs="Arial"/>
        <w:b/>
        <w:bCs/>
        <w:noProof/>
        <w:sz w:val="16"/>
        <w:szCs w:val="16"/>
        <w:lang w:eastAsia="fr-FR"/>
      </w:rPr>
      <mc:AlternateContent>
        <mc:Choice Requires="wps">
          <w:drawing>
            <wp:anchor distT="0" distB="0" distL="114300" distR="114300" simplePos="0" relativeHeight="251660288" behindDoc="1" locked="0" layoutInCell="1" allowOverlap="1">
              <wp:simplePos x="0" y="0"/>
              <wp:positionH relativeFrom="margin">
                <wp:posOffset>1026160</wp:posOffset>
              </wp:positionH>
              <wp:positionV relativeFrom="paragraph">
                <wp:posOffset>-95885</wp:posOffset>
              </wp:positionV>
              <wp:extent cx="4257675" cy="105219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865" w:rsidRPr="0072139D" w:rsidRDefault="00084E17" w:rsidP="000F5865">
                          <w:pPr>
                            <w:spacing w:before="0" w:after="0" w:line="240" w:lineRule="auto"/>
                            <w:jc w:val="center"/>
                            <w:rPr>
                              <w:b/>
                              <w:sz w:val="28"/>
                            </w:rPr>
                          </w:pPr>
                          <w:r w:rsidRPr="0072139D">
                            <w:rPr>
                              <w:b/>
                              <w:sz w:val="28"/>
                            </w:rPr>
                            <w:t>République du Sénégal</w:t>
                          </w:r>
                        </w:p>
                        <w:p w:rsidR="000F5865" w:rsidRPr="00C176A8" w:rsidRDefault="00084E17" w:rsidP="000F5865">
                          <w:pPr>
                            <w:spacing w:before="0" w:after="0" w:line="240" w:lineRule="auto"/>
                            <w:jc w:val="center"/>
                            <w:rPr>
                              <w:i/>
                              <w:sz w:val="18"/>
                            </w:rPr>
                          </w:pPr>
                          <w:r w:rsidRPr="00C176A8">
                            <w:rPr>
                              <w:i/>
                              <w:sz w:val="18"/>
                            </w:rPr>
                            <w:t>Un Peuple – Un But – Une Foi</w:t>
                          </w:r>
                        </w:p>
                        <w:p w:rsidR="000F5865" w:rsidRPr="003535B3" w:rsidRDefault="00084E17" w:rsidP="000F5865">
                          <w:pPr>
                            <w:spacing w:before="0" w:after="0" w:line="240" w:lineRule="auto"/>
                            <w:jc w:val="center"/>
                            <w:rPr>
                              <w:b/>
                              <w:sz w:val="32"/>
                            </w:rPr>
                          </w:pPr>
                          <w:r w:rsidRPr="003535B3">
                            <w:rPr>
                              <w:b/>
                              <w:sz w:val="32"/>
                            </w:rPr>
                            <w:t>Ministère de l’Education nationale</w:t>
                          </w:r>
                        </w:p>
                        <w:p w:rsidR="000F5865" w:rsidRPr="003535B3" w:rsidRDefault="00084E17" w:rsidP="000F5865">
                          <w:pPr>
                            <w:spacing w:before="0" w:after="0" w:line="240" w:lineRule="auto"/>
                            <w:jc w:val="center"/>
                            <w:rPr>
                              <w:b/>
                              <w:sz w:val="24"/>
                            </w:rPr>
                          </w:pPr>
                          <w:r w:rsidRPr="003535B3">
                            <w:rPr>
                              <w:b/>
                              <w:sz w:val="24"/>
                            </w:rPr>
                            <w:t>Inspection d’Académie de Ziguinchor</w:t>
                          </w:r>
                        </w:p>
                        <w:p w:rsidR="000F5865" w:rsidRPr="003535B3" w:rsidRDefault="00084E17" w:rsidP="000F5865">
                          <w:pPr>
                            <w:spacing w:before="0" w:after="0" w:line="240" w:lineRule="auto"/>
                            <w:jc w:val="center"/>
                            <w:rPr>
                              <w:b/>
                              <w:sz w:val="24"/>
                            </w:rPr>
                          </w:pPr>
                          <w:r w:rsidRPr="003535B3">
                            <w:rPr>
                              <w:b/>
                              <w:sz w:val="24"/>
                            </w:rPr>
                            <w:t xml:space="preserve">Inspection d’Académie de </w:t>
                          </w:r>
                          <w:proofErr w:type="spellStart"/>
                          <w:r w:rsidRPr="003535B3">
                            <w:rPr>
                              <w:b/>
                              <w:sz w:val="24"/>
                            </w:rPr>
                            <w:t>Sédhiou</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Zone de texte 5" o:spid="_x0000_s1027" type="#_x0000_t202" style="position:absolute;margin-left:80.8pt;margin-top:-7.55pt;width:335.25pt;height:82.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T+iAIAABUFAAAOAAAAZHJzL2Uyb0RvYy54bWysVNuO2yAQfa/Uf0C8Z32RncTWOqu9NFWl&#10;7UXa9qVvBHCMioECib1d9d874Gw23bZSVdUPGJjhcGbODOcXYy/RnlsntGpwdpZixBXVTKhtgz99&#10;XM+WGDlPFCNSK97ge+7wxerli/PB1DzXnZaMWwQgytWDaXDnvamTxNGO98SdacMVGFtte+JhabcJ&#10;s2QA9F4meZrOk0FbZqym3DnYvZmMeBXx25ZT/75tHfdINhi4+TjaOG7CmKzOSb21xHSCHmiQf2DR&#10;E6Hg0iPUDfEE7az4BaoX1GqnW39GdZ/othWUxxggmix9Fs1dRwyPsUBynDmmyf0/WPpu/8EiwRpc&#10;YqRIDxJ9BqEQ48jz0XNUhhQNxtXgeWfA149XegSpY7jO3Gr6xSGlrzuitvzSWj10nDCgmIWTycnR&#10;CccFkM3wVjO4i+y8jkBja/uQP8gIAnSQ6v4oD/BAFDaLvFzMF8CTgi1LyzyrIruE1I/HjXX+Ndc9&#10;CpMGW9A/wpP9rfOBDqkfXcJtTkvB1kLKuLDbzbW0aE+gVtbxixE8c5MqOCsdjk2I0w6whDuCLfCN&#10;2j9UWV6kV3k1W8+Xi1mxLspZtUiXszSrrqp5WlTFzfp7IJgVdScY4+pWQPKndoDNv9P50BFTBcVK&#10;REODqzIvJ43+GGQav98F2QsPbSlF3+Dl0YnUQdlXikHYpPZEyGme/Ew/Zhly8PiPWYl1EKSfisCP&#10;mxFQQnFsNLuHirAa9ALZ4S2BSaftN4wG6MsGu687YjlG8o2CqqqyogiNHBdFuchhYU8tm1MLURSg&#10;GuwxmqbXfmr+nbFi28FNUx0rfQmV2IpYI0+sDvULvReDObwToblP19Hr6TVb/QAAAP//AwBQSwME&#10;FAAGAAgAAAAhAA9gv1PeAAAACwEAAA8AAABkcnMvZG93bnJldi54bWxMj8FOwzAQRO9I/IO1SFxQ&#10;66QQt4Q4FSCBuLb0Azaxm0TE6yh2m/TvWU70tqN5mp0ptrPrxdmOofOkIV0mICzV3nTUaDh8fyw2&#10;IEJEMth7shouNsC2vL0pMDd+op0972MjOIRCjhraGIdcylC31mFY+sESe0c/Oowsx0aaEScOd71c&#10;JYmSDjviDy0O9r219c/+5DQcv6aH7HmqPuNhvXtSb9itK3/R+v5ufn0BEe0c/2H4q8/VoeROlT+R&#10;CaJnrVLFqIZFmqUgmNg8rvio2MoSBbIs5PWG8hcAAP//AwBQSwECLQAUAAYACAAAACEAtoM4kv4A&#10;AADhAQAAEwAAAAAAAAAAAAAAAAAAAAAAW0NvbnRlbnRfVHlwZXNdLnhtbFBLAQItABQABgAIAAAA&#10;IQA4/SH/1gAAAJQBAAALAAAAAAAAAAAAAAAAAC8BAABfcmVscy8ucmVsc1BLAQItABQABgAIAAAA&#10;IQCT7BT+iAIAABUFAAAOAAAAAAAAAAAAAAAAAC4CAABkcnMvZTJvRG9jLnhtbFBLAQItABQABgAI&#10;AAAAIQAPYL9T3gAAAAsBAAAPAAAAAAAAAAAAAAAAAOIEAABkcnMvZG93bnJldi54bWxQSwUGAAAA&#10;AAQABADzAAAA7QUAAAAA&#10;" stroked="f">
              <v:textbox>
                <w:txbxContent>
                  <w:p w:rsidR="000F5865" w:rsidRPr="0072139D" w:rsidRDefault="00084E17" w:rsidP="000F5865">
                    <w:pPr>
                      <w:spacing w:before="0" w:after="0" w:line="240" w:lineRule="auto"/>
                      <w:jc w:val="center"/>
                      <w:rPr>
                        <w:b/>
                        <w:sz w:val="28"/>
                      </w:rPr>
                    </w:pPr>
                    <w:r w:rsidRPr="0072139D">
                      <w:rPr>
                        <w:b/>
                        <w:sz w:val="28"/>
                      </w:rPr>
                      <w:t>République du Sénégal</w:t>
                    </w:r>
                  </w:p>
                  <w:p w:rsidR="000F5865" w:rsidRPr="00C176A8" w:rsidRDefault="00084E17" w:rsidP="000F5865">
                    <w:pPr>
                      <w:spacing w:before="0" w:after="0" w:line="240" w:lineRule="auto"/>
                      <w:jc w:val="center"/>
                      <w:rPr>
                        <w:i/>
                        <w:sz w:val="18"/>
                      </w:rPr>
                    </w:pPr>
                    <w:r w:rsidRPr="00C176A8">
                      <w:rPr>
                        <w:i/>
                        <w:sz w:val="18"/>
                      </w:rPr>
                      <w:t>Un Peuple – Un But – Une Foi</w:t>
                    </w:r>
                  </w:p>
                  <w:p w:rsidR="000F5865" w:rsidRPr="003535B3" w:rsidRDefault="00084E17" w:rsidP="000F5865">
                    <w:pPr>
                      <w:spacing w:before="0" w:after="0" w:line="240" w:lineRule="auto"/>
                      <w:jc w:val="center"/>
                      <w:rPr>
                        <w:b/>
                        <w:sz w:val="32"/>
                      </w:rPr>
                    </w:pPr>
                    <w:r w:rsidRPr="003535B3">
                      <w:rPr>
                        <w:b/>
                        <w:sz w:val="32"/>
                      </w:rPr>
                      <w:t>Ministère de l’Education nationale</w:t>
                    </w:r>
                  </w:p>
                  <w:p w:rsidR="000F5865" w:rsidRPr="003535B3" w:rsidRDefault="00084E17" w:rsidP="000F5865">
                    <w:pPr>
                      <w:spacing w:before="0" w:after="0" w:line="240" w:lineRule="auto"/>
                      <w:jc w:val="center"/>
                      <w:rPr>
                        <w:b/>
                        <w:sz w:val="24"/>
                      </w:rPr>
                    </w:pPr>
                    <w:r w:rsidRPr="003535B3">
                      <w:rPr>
                        <w:b/>
                        <w:sz w:val="24"/>
                      </w:rPr>
                      <w:t>Inspection d’Académie de Ziguinchor</w:t>
                    </w:r>
                  </w:p>
                  <w:p w:rsidR="000F5865" w:rsidRPr="003535B3" w:rsidRDefault="00084E17" w:rsidP="000F5865">
                    <w:pPr>
                      <w:spacing w:before="0" w:after="0" w:line="240" w:lineRule="auto"/>
                      <w:jc w:val="center"/>
                      <w:rPr>
                        <w:b/>
                        <w:sz w:val="24"/>
                      </w:rPr>
                    </w:pPr>
                    <w:r w:rsidRPr="003535B3">
                      <w:rPr>
                        <w:b/>
                        <w:sz w:val="24"/>
                      </w:rPr>
                      <w:t>Inspection d’Académie de Sédhiou</w:t>
                    </w:r>
                  </w:p>
                </w:txbxContent>
              </v:textbox>
              <w10:wrap anchorx="margin"/>
            </v:shape>
          </w:pict>
        </mc:Fallback>
      </mc:AlternateContent>
    </w:r>
  </w:p>
  <w:p w:rsidR="000F5865" w:rsidRDefault="007F5813">
    <w:pPr>
      <w:pStyle w:val="En-tte"/>
    </w:pPr>
    <w:r>
      <w:rPr>
        <w:noProof/>
        <w:lang w:eastAsia="fr-FR"/>
      </w:rPr>
      <w:drawing>
        <wp:anchor distT="0" distB="0" distL="114300" distR="114300" simplePos="0" relativeHeight="251662336" behindDoc="0" locked="0" layoutInCell="1" allowOverlap="1">
          <wp:simplePos x="0" y="0"/>
          <wp:positionH relativeFrom="column">
            <wp:posOffset>5091430</wp:posOffset>
          </wp:positionH>
          <wp:positionV relativeFrom="paragraph">
            <wp:posOffset>465455</wp:posOffset>
          </wp:positionV>
          <wp:extent cx="1158875" cy="298450"/>
          <wp:effectExtent l="0" t="0" r="3175"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8875" cy="298450"/>
                  </a:xfrm>
                  <a:prstGeom prst="rect">
                    <a:avLst/>
                  </a:prstGeom>
                  <a:noFill/>
                  <a:ln>
                    <a:noFill/>
                  </a:ln>
                </pic:spPr>
              </pic:pic>
            </a:graphicData>
          </a:graphic>
        </wp:anchor>
      </w:drawing>
    </w:r>
    <w:r>
      <w:rPr>
        <w:noProof/>
        <w:lang w:eastAsia="fr-FR"/>
      </w:rPr>
      <w:drawing>
        <wp:anchor distT="0" distB="0" distL="114300" distR="114300" simplePos="0" relativeHeight="251661312" behindDoc="0" locked="0" layoutInCell="1" allowOverlap="1">
          <wp:simplePos x="0" y="0"/>
          <wp:positionH relativeFrom="margin">
            <wp:posOffset>-304800</wp:posOffset>
          </wp:positionH>
          <wp:positionV relativeFrom="paragraph">
            <wp:posOffset>300355</wp:posOffset>
          </wp:positionV>
          <wp:extent cx="730250" cy="460375"/>
          <wp:effectExtent l="0" t="0" r="0" b="0"/>
          <wp:wrapNone/>
          <wp:docPr id="13" name="Image 13" descr="E:\IA\PAEBCA\2015\AFD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E:\IA\PAEBCA\2015\AFD O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0" cy="4603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A1CDC"/>
    <w:multiLevelType w:val="hybridMultilevel"/>
    <w:tmpl w:val="D04EBD14"/>
    <w:lvl w:ilvl="0" w:tplc="14C41390">
      <w:start w:val="70"/>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4B803E8"/>
    <w:multiLevelType w:val="hybridMultilevel"/>
    <w:tmpl w:val="04FEDCE4"/>
    <w:lvl w:ilvl="0" w:tplc="D17C371E">
      <w:start w:val="2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E6556CB"/>
    <w:multiLevelType w:val="hybridMultilevel"/>
    <w:tmpl w:val="959CEA58"/>
    <w:lvl w:ilvl="0" w:tplc="4E9041FA">
      <w:start w:val="35"/>
      <w:numFmt w:val="bullet"/>
      <w:lvlText w:val="-"/>
      <w:lvlJc w:val="left"/>
      <w:pPr>
        <w:ind w:left="410" w:hanging="360"/>
      </w:pPr>
      <w:rPr>
        <w:rFonts w:ascii="Calibri" w:eastAsia="Times New Roman" w:hAnsi="Calibri" w:cs="Calibri"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3">
    <w:nsid w:val="72614984"/>
    <w:multiLevelType w:val="hybridMultilevel"/>
    <w:tmpl w:val="393E58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8204741"/>
    <w:multiLevelType w:val="hybridMultilevel"/>
    <w:tmpl w:val="31B67144"/>
    <w:lvl w:ilvl="0" w:tplc="157451C4">
      <w:start w:val="48"/>
      <w:numFmt w:val="bullet"/>
      <w:lvlText w:val="-"/>
      <w:lvlJc w:val="left"/>
      <w:pPr>
        <w:ind w:left="720" w:hanging="360"/>
      </w:pPr>
      <w:rPr>
        <w:rFonts w:ascii="Calibri" w:eastAsiaTheme="minorHAnsi" w:hAnsi="Calibri" w:cs="NewCenturySchlbk-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F14055B"/>
    <w:multiLevelType w:val="hybridMultilevel"/>
    <w:tmpl w:val="50D091D6"/>
    <w:lvl w:ilvl="0" w:tplc="C02E371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890"/>
    <w:rsid w:val="00000872"/>
    <w:rsid w:val="00005A7E"/>
    <w:rsid w:val="00030C97"/>
    <w:rsid w:val="00040DB2"/>
    <w:rsid w:val="00043839"/>
    <w:rsid w:val="000605DE"/>
    <w:rsid w:val="00084E17"/>
    <w:rsid w:val="00096198"/>
    <w:rsid w:val="000B3261"/>
    <w:rsid w:val="000D094B"/>
    <w:rsid w:val="000D28F3"/>
    <w:rsid w:val="000D46DB"/>
    <w:rsid w:val="000D5A6B"/>
    <w:rsid w:val="000F5865"/>
    <w:rsid w:val="00126A80"/>
    <w:rsid w:val="0015719D"/>
    <w:rsid w:val="001858B5"/>
    <w:rsid w:val="00190CE3"/>
    <w:rsid w:val="001B387C"/>
    <w:rsid w:val="001D0F1F"/>
    <w:rsid w:val="00216CE9"/>
    <w:rsid w:val="002C2E1E"/>
    <w:rsid w:val="002C67B5"/>
    <w:rsid w:val="00307459"/>
    <w:rsid w:val="00357773"/>
    <w:rsid w:val="003A0678"/>
    <w:rsid w:val="003A09FA"/>
    <w:rsid w:val="003C13F7"/>
    <w:rsid w:val="003F5724"/>
    <w:rsid w:val="00445F7A"/>
    <w:rsid w:val="00447FAC"/>
    <w:rsid w:val="004574AE"/>
    <w:rsid w:val="00457A9D"/>
    <w:rsid w:val="00471491"/>
    <w:rsid w:val="00485571"/>
    <w:rsid w:val="004B0F5B"/>
    <w:rsid w:val="004B6929"/>
    <w:rsid w:val="004C1205"/>
    <w:rsid w:val="004C1779"/>
    <w:rsid w:val="004D367D"/>
    <w:rsid w:val="004E620A"/>
    <w:rsid w:val="00505AA6"/>
    <w:rsid w:val="00507302"/>
    <w:rsid w:val="005124C6"/>
    <w:rsid w:val="00515628"/>
    <w:rsid w:val="005214E9"/>
    <w:rsid w:val="0056491A"/>
    <w:rsid w:val="00572F87"/>
    <w:rsid w:val="00576E87"/>
    <w:rsid w:val="00584EAC"/>
    <w:rsid w:val="005C05AE"/>
    <w:rsid w:val="005F2206"/>
    <w:rsid w:val="005F5C5E"/>
    <w:rsid w:val="00616D3E"/>
    <w:rsid w:val="00622FC5"/>
    <w:rsid w:val="0062733A"/>
    <w:rsid w:val="006341CE"/>
    <w:rsid w:val="006531BC"/>
    <w:rsid w:val="00696A2C"/>
    <w:rsid w:val="006A2C36"/>
    <w:rsid w:val="006C3A17"/>
    <w:rsid w:val="006E6A9D"/>
    <w:rsid w:val="00723923"/>
    <w:rsid w:val="00781D9A"/>
    <w:rsid w:val="007C1DE6"/>
    <w:rsid w:val="007C241A"/>
    <w:rsid w:val="007C6D5B"/>
    <w:rsid w:val="007E5AE0"/>
    <w:rsid w:val="007F1C50"/>
    <w:rsid w:val="007F5813"/>
    <w:rsid w:val="00812CB8"/>
    <w:rsid w:val="00827102"/>
    <w:rsid w:val="00837C9F"/>
    <w:rsid w:val="008414FC"/>
    <w:rsid w:val="00844B70"/>
    <w:rsid w:val="0088760E"/>
    <w:rsid w:val="008D389D"/>
    <w:rsid w:val="00923438"/>
    <w:rsid w:val="00937520"/>
    <w:rsid w:val="00942377"/>
    <w:rsid w:val="00964BDB"/>
    <w:rsid w:val="009852F6"/>
    <w:rsid w:val="009B5965"/>
    <w:rsid w:val="009B682F"/>
    <w:rsid w:val="009D36F4"/>
    <w:rsid w:val="009E3071"/>
    <w:rsid w:val="009E3A3C"/>
    <w:rsid w:val="00A05C62"/>
    <w:rsid w:val="00A24428"/>
    <w:rsid w:val="00A2775E"/>
    <w:rsid w:val="00A32005"/>
    <w:rsid w:val="00A459E2"/>
    <w:rsid w:val="00A54EC2"/>
    <w:rsid w:val="00A565A8"/>
    <w:rsid w:val="00A6047A"/>
    <w:rsid w:val="00A60C83"/>
    <w:rsid w:val="00A6452C"/>
    <w:rsid w:val="00A65E48"/>
    <w:rsid w:val="00A73A17"/>
    <w:rsid w:val="00A97984"/>
    <w:rsid w:val="00AE17CF"/>
    <w:rsid w:val="00AE2CAF"/>
    <w:rsid w:val="00B14003"/>
    <w:rsid w:val="00B40EAD"/>
    <w:rsid w:val="00B43863"/>
    <w:rsid w:val="00B53C2D"/>
    <w:rsid w:val="00B71C64"/>
    <w:rsid w:val="00B7774F"/>
    <w:rsid w:val="00B926CD"/>
    <w:rsid w:val="00BD406C"/>
    <w:rsid w:val="00BE0596"/>
    <w:rsid w:val="00C325F8"/>
    <w:rsid w:val="00C625D8"/>
    <w:rsid w:val="00C97392"/>
    <w:rsid w:val="00CC662A"/>
    <w:rsid w:val="00CD2C3C"/>
    <w:rsid w:val="00CF2755"/>
    <w:rsid w:val="00CF3048"/>
    <w:rsid w:val="00D000A6"/>
    <w:rsid w:val="00D15890"/>
    <w:rsid w:val="00D20720"/>
    <w:rsid w:val="00D24AA8"/>
    <w:rsid w:val="00D324B7"/>
    <w:rsid w:val="00D37109"/>
    <w:rsid w:val="00D61869"/>
    <w:rsid w:val="00D62F4D"/>
    <w:rsid w:val="00D70A59"/>
    <w:rsid w:val="00D71627"/>
    <w:rsid w:val="00D91420"/>
    <w:rsid w:val="00D94635"/>
    <w:rsid w:val="00DA2656"/>
    <w:rsid w:val="00DB08A1"/>
    <w:rsid w:val="00DD005C"/>
    <w:rsid w:val="00DD5550"/>
    <w:rsid w:val="00E13625"/>
    <w:rsid w:val="00E31F4D"/>
    <w:rsid w:val="00E333EF"/>
    <w:rsid w:val="00E85A78"/>
    <w:rsid w:val="00E9501C"/>
    <w:rsid w:val="00EA526F"/>
    <w:rsid w:val="00EB3FE4"/>
    <w:rsid w:val="00EB6726"/>
    <w:rsid w:val="00EC7CB6"/>
    <w:rsid w:val="00ED4C9D"/>
    <w:rsid w:val="00F301E7"/>
    <w:rsid w:val="00F3137B"/>
    <w:rsid w:val="00F43C5C"/>
    <w:rsid w:val="00F50F5A"/>
    <w:rsid w:val="00F62C16"/>
    <w:rsid w:val="00F6597F"/>
    <w:rsid w:val="00F738BA"/>
    <w:rsid w:val="00F87FD0"/>
    <w:rsid w:val="00F90486"/>
    <w:rsid w:val="00F97AA2"/>
    <w:rsid w:val="00FE7BA7"/>
    <w:rsid w:val="00FF2F0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890"/>
    <w:pPr>
      <w:spacing w:before="100" w:after="200" w:line="276" w:lineRule="auto"/>
    </w:pPr>
    <w:rPr>
      <w:rFonts w:eastAsia="Times New Roman"/>
      <w:lang w:eastAsia="en-US"/>
    </w:rPr>
  </w:style>
  <w:style w:type="paragraph" w:styleId="Titre1">
    <w:name w:val="heading 1"/>
    <w:basedOn w:val="Normal"/>
    <w:next w:val="Normal"/>
    <w:link w:val="Titre1Car"/>
    <w:uiPriority w:val="9"/>
    <w:qFormat/>
    <w:rsid w:val="00D15890"/>
    <w:pPr>
      <w:pBdr>
        <w:top w:val="single" w:sz="24" w:space="0" w:color="549E39"/>
        <w:left w:val="single" w:sz="24" w:space="0" w:color="549E39"/>
        <w:bottom w:val="single" w:sz="24" w:space="0" w:color="549E39"/>
        <w:right w:val="single" w:sz="24" w:space="0" w:color="549E39"/>
      </w:pBdr>
      <w:shd w:val="clear" w:color="auto" w:fill="549E39"/>
      <w:spacing w:after="0"/>
      <w:outlineLvl w:val="0"/>
    </w:pPr>
    <w:rPr>
      <w:caps/>
      <w:color w:val="FFFFFF"/>
      <w:spacing w:val="15"/>
      <w:sz w:val="22"/>
      <w:szCs w:val="22"/>
    </w:rPr>
  </w:style>
  <w:style w:type="paragraph" w:styleId="Titre2">
    <w:name w:val="heading 2"/>
    <w:basedOn w:val="Normal"/>
    <w:next w:val="Normal"/>
    <w:link w:val="Titre2Car"/>
    <w:uiPriority w:val="9"/>
    <w:unhideWhenUsed/>
    <w:qFormat/>
    <w:rsid w:val="00515628"/>
    <w:pPr>
      <w:keepNext/>
      <w:spacing w:before="240" w:after="60"/>
      <w:outlineLvl w:val="1"/>
    </w:pPr>
    <w:rPr>
      <w:rFonts w:ascii="Cambria"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5890"/>
    <w:rPr>
      <w:rFonts w:ascii="Calibri" w:eastAsia="Times New Roman" w:hAnsi="Calibri" w:cs="Times New Roman"/>
      <w:caps/>
      <w:color w:val="FFFFFF"/>
      <w:spacing w:val="15"/>
      <w:shd w:val="clear" w:color="auto" w:fill="549E39"/>
    </w:rPr>
  </w:style>
  <w:style w:type="paragraph" w:styleId="Paragraphedeliste">
    <w:name w:val="List Paragraph"/>
    <w:basedOn w:val="Normal"/>
    <w:link w:val="ParagraphedelisteCar"/>
    <w:uiPriority w:val="34"/>
    <w:qFormat/>
    <w:rsid w:val="00D15890"/>
    <w:pPr>
      <w:ind w:left="720"/>
      <w:contextualSpacing/>
    </w:pPr>
  </w:style>
  <w:style w:type="paragraph" w:styleId="Sansinterligne">
    <w:name w:val="No Spacing"/>
    <w:link w:val="SansinterligneCar"/>
    <w:uiPriority w:val="1"/>
    <w:qFormat/>
    <w:rsid w:val="00D15890"/>
    <w:pPr>
      <w:spacing w:before="100"/>
    </w:pPr>
    <w:rPr>
      <w:rFonts w:eastAsia="Times New Roman"/>
      <w:sz w:val="22"/>
      <w:szCs w:val="22"/>
      <w:lang w:eastAsia="en-US"/>
    </w:rPr>
  </w:style>
  <w:style w:type="character" w:customStyle="1" w:styleId="SansinterligneCar">
    <w:name w:val="Sans interligne Car"/>
    <w:link w:val="Sansinterligne"/>
    <w:uiPriority w:val="1"/>
    <w:rsid w:val="00D15890"/>
    <w:rPr>
      <w:rFonts w:eastAsia="Times New Roman"/>
      <w:sz w:val="22"/>
      <w:szCs w:val="22"/>
      <w:lang w:val="fr-FR" w:eastAsia="en-US" w:bidi="ar-SA"/>
    </w:rPr>
  </w:style>
  <w:style w:type="character" w:customStyle="1" w:styleId="ParagraphedelisteCar">
    <w:name w:val="Paragraphe de liste Car"/>
    <w:link w:val="Paragraphedeliste"/>
    <w:uiPriority w:val="34"/>
    <w:rsid w:val="00D15890"/>
    <w:rPr>
      <w:rFonts w:ascii="Calibri" w:eastAsia="Times New Roman" w:hAnsi="Calibri" w:cs="Times New Roman"/>
      <w:sz w:val="20"/>
      <w:szCs w:val="20"/>
    </w:rPr>
  </w:style>
  <w:style w:type="paragraph" w:customStyle="1" w:styleId="Default">
    <w:name w:val="Default"/>
    <w:rsid w:val="00515628"/>
    <w:pPr>
      <w:autoSpaceDE w:val="0"/>
      <w:autoSpaceDN w:val="0"/>
      <w:adjustRightInd w:val="0"/>
    </w:pPr>
    <w:rPr>
      <w:rFonts w:ascii="Arial" w:hAnsi="Arial" w:cs="Arial"/>
      <w:color w:val="000000"/>
      <w:sz w:val="24"/>
      <w:szCs w:val="24"/>
    </w:rPr>
  </w:style>
  <w:style w:type="character" w:customStyle="1" w:styleId="Titre2Car">
    <w:name w:val="Titre 2 Car"/>
    <w:basedOn w:val="Policepardfaut"/>
    <w:link w:val="Titre2"/>
    <w:uiPriority w:val="9"/>
    <w:rsid w:val="00515628"/>
    <w:rPr>
      <w:rFonts w:ascii="Cambria" w:eastAsia="Times New Roman" w:hAnsi="Cambria" w:cs="Times New Roman"/>
      <w:b/>
      <w:bCs/>
      <w:i/>
      <w:iCs/>
      <w:sz w:val="28"/>
      <w:szCs w:val="28"/>
      <w:lang w:eastAsia="en-US"/>
    </w:rPr>
  </w:style>
  <w:style w:type="paragraph" w:styleId="En-tte">
    <w:name w:val="header"/>
    <w:basedOn w:val="Normal"/>
    <w:link w:val="En-tteCar"/>
    <w:uiPriority w:val="99"/>
    <w:unhideWhenUsed/>
    <w:rsid w:val="007F5813"/>
    <w:pPr>
      <w:tabs>
        <w:tab w:val="center" w:pos="4536"/>
        <w:tab w:val="right" w:pos="9072"/>
      </w:tabs>
      <w:spacing w:after="0" w:line="240" w:lineRule="auto"/>
    </w:pPr>
  </w:style>
  <w:style w:type="character" w:customStyle="1" w:styleId="En-tteCar">
    <w:name w:val="En-tête Car"/>
    <w:basedOn w:val="Policepardfaut"/>
    <w:link w:val="En-tte"/>
    <w:uiPriority w:val="99"/>
    <w:rsid w:val="007F5813"/>
    <w:rPr>
      <w:rFonts w:eastAsia="Times New Roman"/>
      <w:lang w:eastAsia="en-US"/>
    </w:rPr>
  </w:style>
  <w:style w:type="paragraph" w:styleId="Pieddepage">
    <w:name w:val="footer"/>
    <w:basedOn w:val="Normal"/>
    <w:link w:val="PieddepageCar"/>
    <w:uiPriority w:val="99"/>
    <w:unhideWhenUsed/>
    <w:rsid w:val="007F58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5813"/>
    <w:rPr>
      <w:rFonts w:eastAsia="Times New Roman"/>
      <w:lang w:eastAsia="en-US"/>
    </w:rPr>
  </w:style>
  <w:style w:type="paragraph" w:styleId="Titre">
    <w:name w:val="Title"/>
    <w:basedOn w:val="Normal"/>
    <w:next w:val="Normal"/>
    <w:link w:val="TitreCar"/>
    <w:uiPriority w:val="10"/>
    <w:qFormat/>
    <w:rsid w:val="007F5813"/>
    <w:pPr>
      <w:spacing w:before="0" w:after="0"/>
    </w:pPr>
    <w:rPr>
      <w:rFonts w:ascii="Cambria" w:hAnsi="Cambria"/>
      <w:caps/>
      <w:color w:val="549E39"/>
      <w:spacing w:val="10"/>
      <w:sz w:val="52"/>
      <w:szCs w:val="52"/>
    </w:rPr>
  </w:style>
  <w:style w:type="character" w:customStyle="1" w:styleId="TitreCar">
    <w:name w:val="Titre Car"/>
    <w:basedOn w:val="Policepardfaut"/>
    <w:link w:val="Titre"/>
    <w:uiPriority w:val="10"/>
    <w:rsid w:val="007F5813"/>
    <w:rPr>
      <w:rFonts w:ascii="Cambria" w:eastAsia="Times New Roman" w:hAnsi="Cambria"/>
      <w:caps/>
      <w:color w:val="549E39"/>
      <w:spacing w:val="10"/>
      <w:sz w:val="52"/>
      <w:szCs w:val="52"/>
    </w:rPr>
  </w:style>
  <w:style w:type="character" w:styleId="Lienhypertexte">
    <w:name w:val="Hyperlink"/>
    <w:uiPriority w:val="99"/>
    <w:unhideWhenUsed/>
    <w:rsid w:val="00000872"/>
    <w:rPr>
      <w:color w:val="6B9F25"/>
      <w:u w:val="single"/>
    </w:rPr>
  </w:style>
  <w:style w:type="paragraph" w:styleId="Textedebulles">
    <w:name w:val="Balloon Text"/>
    <w:basedOn w:val="Normal"/>
    <w:link w:val="TextedebullesCar"/>
    <w:uiPriority w:val="99"/>
    <w:semiHidden/>
    <w:unhideWhenUsed/>
    <w:rsid w:val="00D94635"/>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4635"/>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890"/>
    <w:pPr>
      <w:spacing w:before="100" w:after="200" w:line="276" w:lineRule="auto"/>
    </w:pPr>
    <w:rPr>
      <w:rFonts w:eastAsia="Times New Roman"/>
      <w:lang w:eastAsia="en-US"/>
    </w:rPr>
  </w:style>
  <w:style w:type="paragraph" w:styleId="Titre1">
    <w:name w:val="heading 1"/>
    <w:basedOn w:val="Normal"/>
    <w:next w:val="Normal"/>
    <w:link w:val="Titre1Car"/>
    <w:uiPriority w:val="9"/>
    <w:qFormat/>
    <w:rsid w:val="00D15890"/>
    <w:pPr>
      <w:pBdr>
        <w:top w:val="single" w:sz="24" w:space="0" w:color="549E39"/>
        <w:left w:val="single" w:sz="24" w:space="0" w:color="549E39"/>
        <w:bottom w:val="single" w:sz="24" w:space="0" w:color="549E39"/>
        <w:right w:val="single" w:sz="24" w:space="0" w:color="549E39"/>
      </w:pBdr>
      <w:shd w:val="clear" w:color="auto" w:fill="549E39"/>
      <w:spacing w:after="0"/>
      <w:outlineLvl w:val="0"/>
    </w:pPr>
    <w:rPr>
      <w:caps/>
      <w:color w:val="FFFFFF"/>
      <w:spacing w:val="15"/>
      <w:sz w:val="22"/>
      <w:szCs w:val="22"/>
    </w:rPr>
  </w:style>
  <w:style w:type="paragraph" w:styleId="Titre2">
    <w:name w:val="heading 2"/>
    <w:basedOn w:val="Normal"/>
    <w:next w:val="Normal"/>
    <w:link w:val="Titre2Car"/>
    <w:uiPriority w:val="9"/>
    <w:unhideWhenUsed/>
    <w:qFormat/>
    <w:rsid w:val="00515628"/>
    <w:pPr>
      <w:keepNext/>
      <w:spacing w:before="240" w:after="60"/>
      <w:outlineLvl w:val="1"/>
    </w:pPr>
    <w:rPr>
      <w:rFonts w:ascii="Cambria"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5890"/>
    <w:rPr>
      <w:rFonts w:ascii="Calibri" w:eastAsia="Times New Roman" w:hAnsi="Calibri" w:cs="Times New Roman"/>
      <w:caps/>
      <w:color w:val="FFFFFF"/>
      <w:spacing w:val="15"/>
      <w:shd w:val="clear" w:color="auto" w:fill="549E39"/>
    </w:rPr>
  </w:style>
  <w:style w:type="paragraph" w:styleId="Paragraphedeliste">
    <w:name w:val="List Paragraph"/>
    <w:basedOn w:val="Normal"/>
    <w:link w:val="ParagraphedelisteCar"/>
    <w:uiPriority w:val="34"/>
    <w:qFormat/>
    <w:rsid w:val="00D15890"/>
    <w:pPr>
      <w:ind w:left="720"/>
      <w:contextualSpacing/>
    </w:pPr>
  </w:style>
  <w:style w:type="paragraph" w:styleId="Sansinterligne">
    <w:name w:val="No Spacing"/>
    <w:link w:val="SansinterligneCar"/>
    <w:uiPriority w:val="1"/>
    <w:qFormat/>
    <w:rsid w:val="00D15890"/>
    <w:pPr>
      <w:spacing w:before="100"/>
    </w:pPr>
    <w:rPr>
      <w:rFonts w:eastAsia="Times New Roman"/>
      <w:sz w:val="22"/>
      <w:szCs w:val="22"/>
      <w:lang w:eastAsia="en-US"/>
    </w:rPr>
  </w:style>
  <w:style w:type="character" w:customStyle="1" w:styleId="SansinterligneCar">
    <w:name w:val="Sans interligne Car"/>
    <w:link w:val="Sansinterligne"/>
    <w:uiPriority w:val="1"/>
    <w:rsid w:val="00D15890"/>
    <w:rPr>
      <w:rFonts w:eastAsia="Times New Roman"/>
      <w:sz w:val="22"/>
      <w:szCs w:val="22"/>
      <w:lang w:val="fr-FR" w:eastAsia="en-US" w:bidi="ar-SA"/>
    </w:rPr>
  </w:style>
  <w:style w:type="character" w:customStyle="1" w:styleId="ParagraphedelisteCar">
    <w:name w:val="Paragraphe de liste Car"/>
    <w:link w:val="Paragraphedeliste"/>
    <w:uiPriority w:val="34"/>
    <w:rsid w:val="00D15890"/>
    <w:rPr>
      <w:rFonts w:ascii="Calibri" w:eastAsia="Times New Roman" w:hAnsi="Calibri" w:cs="Times New Roman"/>
      <w:sz w:val="20"/>
      <w:szCs w:val="20"/>
    </w:rPr>
  </w:style>
  <w:style w:type="paragraph" w:customStyle="1" w:styleId="Default">
    <w:name w:val="Default"/>
    <w:rsid w:val="00515628"/>
    <w:pPr>
      <w:autoSpaceDE w:val="0"/>
      <w:autoSpaceDN w:val="0"/>
      <w:adjustRightInd w:val="0"/>
    </w:pPr>
    <w:rPr>
      <w:rFonts w:ascii="Arial" w:hAnsi="Arial" w:cs="Arial"/>
      <w:color w:val="000000"/>
      <w:sz w:val="24"/>
      <w:szCs w:val="24"/>
    </w:rPr>
  </w:style>
  <w:style w:type="character" w:customStyle="1" w:styleId="Titre2Car">
    <w:name w:val="Titre 2 Car"/>
    <w:basedOn w:val="Policepardfaut"/>
    <w:link w:val="Titre2"/>
    <w:uiPriority w:val="9"/>
    <w:rsid w:val="00515628"/>
    <w:rPr>
      <w:rFonts w:ascii="Cambria" w:eastAsia="Times New Roman" w:hAnsi="Cambria" w:cs="Times New Roman"/>
      <w:b/>
      <w:bCs/>
      <w:i/>
      <w:iCs/>
      <w:sz w:val="28"/>
      <w:szCs w:val="28"/>
      <w:lang w:eastAsia="en-US"/>
    </w:rPr>
  </w:style>
  <w:style w:type="paragraph" w:styleId="En-tte">
    <w:name w:val="header"/>
    <w:basedOn w:val="Normal"/>
    <w:link w:val="En-tteCar"/>
    <w:uiPriority w:val="99"/>
    <w:unhideWhenUsed/>
    <w:rsid w:val="007F5813"/>
    <w:pPr>
      <w:tabs>
        <w:tab w:val="center" w:pos="4536"/>
        <w:tab w:val="right" w:pos="9072"/>
      </w:tabs>
      <w:spacing w:after="0" w:line="240" w:lineRule="auto"/>
    </w:pPr>
  </w:style>
  <w:style w:type="character" w:customStyle="1" w:styleId="En-tteCar">
    <w:name w:val="En-tête Car"/>
    <w:basedOn w:val="Policepardfaut"/>
    <w:link w:val="En-tte"/>
    <w:uiPriority w:val="99"/>
    <w:rsid w:val="007F5813"/>
    <w:rPr>
      <w:rFonts w:eastAsia="Times New Roman"/>
      <w:lang w:eastAsia="en-US"/>
    </w:rPr>
  </w:style>
  <w:style w:type="paragraph" w:styleId="Pieddepage">
    <w:name w:val="footer"/>
    <w:basedOn w:val="Normal"/>
    <w:link w:val="PieddepageCar"/>
    <w:uiPriority w:val="99"/>
    <w:unhideWhenUsed/>
    <w:rsid w:val="007F58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5813"/>
    <w:rPr>
      <w:rFonts w:eastAsia="Times New Roman"/>
      <w:lang w:eastAsia="en-US"/>
    </w:rPr>
  </w:style>
  <w:style w:type="paragraph" w:styleId="Titre">
    <w:name w:val="Title"/>
    <w:basedOn w:val="Normal"/>
    <w:next w:val="Normal"/>
    <w:link w:val="TitreCar"/>
    <w:uiPriority w:val="10"/>
    <w:qFormat/>
    <w:rsid w:val="007F5813"/>
    <w:pPr>
      <w:spacing w:before="0" w:after="0"/>
    </w:pPr>
    <w:rPr>
      <w:rFonts w:ascii="Cambria" w:hAnsi="Cambria"/>
      <w:caps/>
      <w:color w:val="549E39"/>
      <w:spacing w:val="10"/>
      <w:sz w:val="52"/>
      <w:szCs w:val="52"/>
    </w:rPr>
  </w:style>
  <w:style w:type="character" w:customStyle="1" w:styleId="TitreCar">
    <w:name w:val="Titre Car"/>
    <w:basedOn w:val="Policepardfaut"/>
    <w:link w:val="Titre"/>
    <w:uiPriority w:val="10"/>
    <w:rsid w:val="007F5813"/>
    <w:rPr>
      <w:rFonts w:ascii="Cambria" w:eastAsia="Times New Roman" w:hAnsi="Cambria"/>
      <w:caps/>
      <w:color w:val="549E39"/>
      <w:spacing w:val="10"/>
      <w:sz w:val="52"/>
      <w:szCs w:val="52"/>
    </w:rPr>
  </w:style>
  <w:style w:type="character" w:styleId="Lienhypertexte">
    <w:name w:val="Hyperlink"/>
    <w:uiPriority w:val="99"/>
    <w:unhideWhenUsed/>
    <w:rsid w:val="00000872"/>
    <w:rPr>
      <w:color w:val="6B9F25"/>
      <w:u w:val="single"/>
    </w:rPr>
  </w:style>
  <w:style w:type="paragraph" w:styleId="Textedebulles">
    <w:name w:val="Balloon Text"/>
    <w:basedOn w:val="Normal"/>
    <w:link w:val="TextedebullesCar"/>
    <w:uiPriority w:val="99"/>
    <w:semiHidden/>
    <w:unhideWhenUsed/>
    <w:rsid w:val="00D94635"/>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4635"/>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package" Target="embeddings/Document_Microsoft_Word10.docx"/><Relationship Id="rId3" Type="http://schemas.microsoft.com/office/2007/relationships/stylesWithEffects" Target="stylesWithEffects.xml"/><Relationship Id="rId21" Type="http://schemas.openxmlformats.org/officeDocument/2006/relationships/package" Target="embeddings/Document_Microsoft_Word2.docx"/><Relationship Id="rId34" Type="http://schemas.openxmlformats.org/officeDocument/2006/relationships/image" Target="media/image17.emf"/><Relationship Id="rId42" Type="http://schemas.openxmlformats.org/officeDocument/2006/relationships/hyperlink" Target="http://cache.media.eduscol.education.fr/file/Fractions_et_decimaux/60/1/RA16_C3_MATH_frac_dec_doc_maitre_V2_681601.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Document_Microsoft_Word_97_-_20032.doc"/><Relationship Id="rId25" Type="http://schemas.openxmlformats.org/officeDocument/2006/relationships/package" Target="embeddings/Document_Microsoft_Word4.docx"/><Relationship Id="rId33" Type="http://schemas.openxmlformats.org/officeDocument/2006/relationships/package" Target="embeddings/Document_Microsoft_Word7.docx"/><Relationship Id="rId38" Type="http://schemas.openxmlformats.org/officeDocument/2006/relationships/image" Target="media/image19.emf"/><Relationship Id="rId46" Type="http://schemas.openxmlformats.org/officeDocument/2006/relationships/hyperlink" Target="http://cache.media.eduscol.education.fr/file/Nombres_relatifs/02/8/RA16_C4_MATH_doc_maitre_nombres_relatifs_comparer_calculer_resoudre_N.D_552028.pdf"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oleObject1.bin"/><Relationship Id="rId41" Type="http://schemas.openxmlformats.org/officeDocument/2006/relationships/package" Target="embeddings/Document_Microsoft_Word11.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Document_Microsoft_Word9.docx"/><Relationship Id="rId40" Type="http://schemas.openxmlformats.org/officeDocument/2006/relationships/image" Target="media/image20.emf"/><Relationship Id="rId45" Type="http://schemas.openxmlformats.org/officeDocument/2006/relationships/hyperlink" Target="http://cache.media.eduscol.education.fr/file/Fractions/22/5/RA16_C4_MATH_fractions_doc_maitre_comp-cal_resoudre_554225.pdf" TargetMode="External"/><Relationship Id="rId5" Type="http://schemas.openxmlformats.org/officeDocument/2006/relationships/webSettings" Target="webSettings.xml"/><Relationship Id="rId15" Type="http://schemas.openxmlformats.org/officeDocument/2006/relationships/oleObject" Target="embeddings/Document_Microsoft_Word_97_-_20031.doc"/><Relationship Id="rId23" Type="http://schemas.openxmlformats.org/officeDocument/2006/relationships/package" Target="embeddings/Document_Microsoft_Word3.doc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Document_Microsoft_Word1.docx"/><Relationship Id="rId31" Type="http://schemas.openxmlformats.org/officeDocument/2006/relationships/package" Target="embeddings/Document_Microsoft_Word6.docx"/><Relationship Id="rId44" Type="http://schemas.openxmlformats.org/officeDocument/2006/relationships/hyperlink" Target="http://cache.media.eduscol.education.fr/file/Nombres_decimaux/40/4/RA_16_C4_MATH_doc_maitre_nombres_decimaux_comparer_calculer_resoudre_N.D_5544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package" Target="embeddings/Document_Microsoft_Word5.docx"/><Relationship Id="rId30" Type="http://schemas.openxmlformats.org/officeDocument/2006/relationships/image" Target="media/image15.emf"/><Relationship Id="rId35" Type="http://schemas.openxmlformats.org/officeDocument/2006/relationships/package" Target="embeddings/Document_Microsoft_Word8.docx"/><Relationship Id="rId43" Type="http://schemas.openxmlformats.org/officeDocument/2006/relationships/hyperlink" Target="http://cache.media.eduscol.education.fr/file/Mathematiques/28/1/RA16_C2C3_MATH_math_calc_c2c3_N.D_609281.pdf"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21.png"/><Relationship Id="rId5" Type="http://schemas.openxmlformats.org/officeDocument/2006/relationships/image" Target="media/image5.png"/><Relationship Id="rId4"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1643</Words>
  <Characters>9040</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SANE</dc:creator>
  <cp:lastModifiedBy>hp</cp:lastModifiedBy>
  <cp:revision>5</cp:revision>
  <cp:lastPrinted>2017-05-30T15:19:00Z</cp:lastPrinted>
  <dcterms:created xsi:type="dcterms:W3CDTF">2017-06-01T21:16:00Z</dcterms:created>
  <dcterms:modified xsi:type="dcterms:W3CDTF">2017-06-08T15:03:00Z</dcterms:modified>
</cp:coreProperties>
</file>